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BF" w:rsidRPr="00060D9B" w:rsidRDefault="00BD59BF" w:rsidP="00BD59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2C2C2C"/>
          <w:sz w:val="4"/>
          <w:szCs w:val="4"/>
          <w:lang w:eastAsia="ru-RU"/>
        </w:rPr>
      </w:pPr>
    </w:p>
    <w:tbl>
      <w:tblPr>
        <w:tblpPr w:leftFromText="180" w:rightFromText="180" w:bottomFromText="200" w:horzAnchor="margin" w:tblpY="-1248"/>
        <w:tblW w:w="9507" w:type="dxa"/>
        <w:tblLook w:val="01E0"/>
      </w:tblPr>
      <w:tblGrid>
        <w:gridCol w:w="9507"/>
      </w:tblGrid>
      <w:tr w:rsidR="00987058" w:rsidTr="00E354D0">
        <w:trPr>
          <w:trHeight w:val="133"/>
        </w:trPr>
        <w:tc>
          <w:tcPr>
            <w:tcW w:w="9507" w:type="dxa"/>
            <w:hideMark/>
          </w:tcPr>
          <w:p w:rsidR="00987058" w:rsidRDefault="00987058" w:rsidP="00E354D0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228600</wp:posOffset>
                  </wp:positionV>
                  <wp:extent cx="537210" cy="7086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7058" w:rsidRPr="00EB6014" w:rsidTr="00E354D0">
        <w:trPr>
          <w:cantSplit/>
          <w:trHeight w:val="400"/>
        </w:trPr>
        <w:tc>
          <w:tcPr>
            <w:tcW w:w="9507" w:type="dxa"/>
          </w:tcPr>
          <w:p w:rsidR="00987058" w:rsidRDefault="00987058" w:rsidP="00E354D0">
            <w:pPr>
              <w:pStyle w:val="a4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  <w:p w:rsidR="00987058" w:rsidRPr="00EB6014" w:rsidRDefault="00987058" w:rsidP="00E354D0">
            <w:pPr>
              <w:pStyle w:val="a4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EB6014">
              <w:rPr>
                <w:b/>
                <w:bCs/>
                <w:sz w:val="26"/>
                <w:szCs w:val="26"/>
                <w:lang w:eastAsia="en-US"/>
              </w:rPr>
              <w:t xml:space="preserve">АДМИНИСТРАЦИЯ </w:t>
            </w:r>
          </w:p>
          <w:p w:rsidR="00987058" w:rsidRPr="00EB6014" w:rsidRDefault="00987058" w:rsidP="00E354D0">
            <w:pPr>
              <w:pStyle w:val="a4"/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EB6014">
              <w:rPr>
                <w:b/>
                <w:bCs/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987058" w:rsidRPr="00EB6014" w:rsidRDefault="00987058" w:rsidP="00E354D0">
            <w:pPr>
              <w:pStyle w:val="a4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EB6014">
              <w:rPr>
                <w:b/>
                <w:sz w:val="26"/>
                <w:szCs w:val="26"/>
                <w:lang w:eastAsia="en-US"/>
              </w:rPr>
              <w:t xml:space="preserve"> «ГОРОД ГУСИНООЗЕРСК»</w:t>
            </w:r>
          </w:p>
        </w:tc>
      </w:tr>
    </w:tbl>
    <w:p w:rsidR="00987058" w:rsidRDefault="00987058" w:rsidP="00987058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 w:rsidRPr="00EB6014">
        <w:rPr>
          <w:rFonts w:ascii="Times New Roman" w:hAnsi="Times New Roman" w:cs="Times New Roman"/>
          <w:sz w:val="26"/>
          <w:szCs w:val="26"/>
        </w:rPr>
        <w:tab/>
        <w:t>РАСПОРЯЖЕНИЕ</w:t>
      </w:r>
    </w:p>
    <w:p w:rsidR="00987058" w:rsidRPr="00EB6014" w:rsidRDefault="00987058" w:rsidP="00987058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987058" w:rsidRPr="00EB6014" w:rsidRDefault="00987058" w:rsidP="00987058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058" w:rsidRPr="00EB6014" w:rsidRDefault="00987058" w:rsidP="0098705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6014">
        <w:rPr>
          <w:rFonts w:ascii="Times New Roman" w:hAnsi="Times New Roman" w:cs="Times New Roman"/>
          <w:sz w:val="24"/>
          <w:szCs w:val="24"/>
        </w:rPr>
        <w:t>«</w:t>
      </w:r>
      <w:r w:rsidR="001B7F3E">
        <w:rPr>
          <w:rFonts w:ascii="Times New Roman" w:hAnsi="Times New Roman" w:cs="Times New Roman"/>
          <w:sz w:val="24"/>
          <w:szCs w:val="24"/>
        </w:rPr>
        <w:t xml:space="preserve"> </w:t>
      </w:r>
      <w:r w:rsidR="000E7795">
        <w:rPr>
          <w:rFonts w:ascii="Times New Roman" w:hAnsi="Times New Roman" w:cs="Times New Roman"/>
          <w:sz w:val="24"/>
          <w:szCs w:val="24"/>
        </w:rPr>
        <w:t>14</w:t>
      </w:r>
      <w:r w:rsidR="001B7F3E">
        <w:rPr>
          <w:rFonts w:ascii="Times New Roman" w:hAnsi="Times New Roman" w:cs="Times New Roman"/>
          <w:sz w:val="24"/>
          <w:szCs w:val="24"/>
        </w:rPr>
        <w:t xml:space="preserve"> </w:t>
      </w:r>
      <w:r w:rsidRPr="00EB6014">
        <w:rPr>
          <w:rFonts w:ascii="Times New Roman" w:hAnsi="Times New Roman" w:cs="Times New Roman"/>
          <w:sz w:val="24"/>
          <w:szCs w:val="24"/>
        </w:rPr>
        <w:t>»</w:t>
      </w:r>
      <w:r w:rsidR="001B7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795">
        <w:rPr>
          <w:rFonts w:ascii="Times New Roman" w:hAnsi="Times New Roman" w:cs="Times New Roman"/>
          <w:sz w:val="24"/>
          <w:szCs w:val="24"/>
        </w:rPr>
        <w:t>декабря</w:t>
      </w:r>
      <w:r w:rsidRPr="00EB6014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B6014">
        <w:rPr>
          <w:rFonts w:ascii="Times New Roman" w:hAnsi="Times New Roman" w:cs="Times New Roman"/>
          <w:sz w:val="24"/>
          <w:szCs w:val="24"/>
        </w:rPr>
        <w:t xml:space="preserve"> г.            </w:t>
      </w:r>
      <w:r w:rsidR="001B7F3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6014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0E7795">
        <w:rPr>
          <w:rFonts w:ascii="Times New Roman" w:hAnsi="Times New Roman" w:cs="Times New Roman"/>
          <w:sz w:val="24"/>
          <w:szCs w:val="24"/>
        </w:rPr>
        <w:t>418</w:t>
      </w:r>
      <w:r w:rsidRPr="00EB6014">
        <w:rPr>
          <w:rFonts w:ascii="Times New Roman" w:hAnsi="Times New Roman" w:cs="Times New Roman"/>
          <w:sz w:val="24"/>
          <w:szCs w:val="24"/>
        </w:rPr>
        <w:t xml:space="preserve">                                    г. Гусиноозерск</w:t>
      </w:r>
    </w:p>
    <w:p w:rsidR="00987058" w:rsidRPr="00060D9B" w:rsidRDefault="00987058" w:rsidP="00987058">
      <w:pPr>
        <w:pStyle w:val="ConsPlusNonformat"/>
        <w:widowControl/>
        <w:tabs>
          <w:tab w:val="left" w:pos="6531"/>
        </w:tabs>
        <w:jc w:val="center"/>
        <w:rPr>
          <w:rFonts w:ascii="Times New Roman" w:hAnsi="Times New Roman" w:cs="Times New Roman"/>
          <w:sz w:val="4"/>
          <w:szCs w:val="4"/>
        </w:rPr>
      </w:pPr>
    </w:p>
    <w:p w:rsidR="00371B1F" w:rsidRDefault="00371B1F" w:rsidP="00371B1F">
      <w:pPr>
        <w:spacing w:after="0"/>
        <w:jc w:val="center"/>
        <w:outlineLvl w:val="2"/>
        <w:rPr>
          <w:rFonts w:ascii="Times New Roman" w:eastAsia="Times New Roman" w:hAnsi="Times New Roman" w:cs="Times New Roman"/>
          <w:bCs/>
          <w:color w:val="2C2C2C"/>
          <w:sz w:val="26"/>
          <w:szCs w:val="26"/>
          <w:lang w:eastAsia="ru-RU"/>
        </w:rPr>
      </w:pPr>
    </w:p>
    <w:p w:rsidR="00371B1F" w:rsidRPr="00EC1500" w:rsidRDefault="005F3379" w:rsidP="00371B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C1500">
        <w:rPr>
          <w:rFonts w:ascii="Times New Roman" w:eastAsia="Times New Roman" w:hAnsi="Times New Roman" w:cs="Times New Roman"/>
          <w:b/>
          <w:bCs/>
          <w:color w:val="2C2C2C"/>
          <w:sz w:val="26"/>
          <w:szCs w:val="26"/>
          <w:lang w:eastAsia="ru-RU"/>
        </w:rPr>
        <w:t>О внесении изменений в распоряжение «О проведении городского конкурса</w:t>
      </w:r>
      <w:r w:rsidRPr="00EC1500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EC1500">
        <w:rPr>
          <w:rFonts w:ascii="Times New Roman" w:eastAsia="Times New Roman" w:hAnsi="Times New Roman" w:cs="Times New Roman"/>
          <w:b/>
          <w:bCs/>
          <w:color w:val="2C2C2C"/>
          <w:sz w:val="26"/>
          <w:szCs w:val="26"/>
          <w:lang w:eastAsia="ru-RU"/>
        </w:rPr>
        <w:t>На лучшее новогоднее оформление предприятий к новому 2019 году и Рождеству Христову среди субъектов малого и среднего предпринимательства</w:t>
      </w:r>
      <w:r w:rsidRPr="00EC1500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="00B44B46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Pr="00EC15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утвержденно</w:t>
      </w:r>
      <w:r w:rsidR="00B44B46">
        <w:rPr>
          <w:rFonts w:ascii="Times New Roman" w:eastAsia="Times New Roman" w:hAnsi="Times New Roman" w:cs="Times New Roman"/>
          <w:b/>
          <w:bCs/>
          <w:sz w:val="26"/>
          <w:szCs w:val="26"/>
        </w:rPr>
        <w:t>е</w:t>
      </w:r>
      <w:r w:rsidRPr="00EC15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главой администрации </w:t>
      </w:r>
    </w:p>
    <w:p w:rsidR="00987058" w:rsidRPr="00EC1500" w:rsidRDefault="005F3379" w:rsidP="00371B1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C1500">
        <w:rPr>
          <w:rFonts w:ascii="Times New Roman" w:eastAsia="Times New Roman" w:hAnsi="Times New Roman" w:cs="Times New Roman"/>
          <w:b/>
          <w:bCs/>
          <w:sz w:val="26"/>
          <w:szCs w:val="26"/>
        </w:rPr>
        <w:t>МО «Город Гусиноозерск» от 20.11.2018 г. №381</w:t>
      </w:r>
    </w:p>
    <w:p w:rsidR="00371B1F" w:rsidRPr="00EC1500" w:rsidRDefault="00371B1F" w:rsidP="00371B1F">
      <w:pPr>
        <w:spacing w:after="0"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87058" w:rsidRPr="00096B55" w:rsidRDefault="009D7552" w:rsidP="00096B5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C1606B" w:rsidRPr="00096B5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C1606B" w:rsidRPr="00096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D9B" w:rsidRPr="00096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="00987058" w:rsidRPr="00096B5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муниципального образования «Город Гусиноозерск» от 20.12.2017 г. N 835 «Об утверждении муниципальной целевой программы «Развитие малого и среднего предпринимательства на территории монопрофильного муниципального образования городское поселение «Город Гусиноозёрск» на 2018-2020 годы» (в редакции от 16.08.2018 г. №454), в целях формирования эстетического облика города, обеспечения условий для реализации творческого потенциала предприятий малого и среднего предпринимательства МО ГП «Город Гусиноозерск», создания новогодней праздничной атмосферы, распоряжаюсь:</w:t>
      </w:r>
    </w:p>
    <w:p w:rsidR="00EE65D7" w:rsidRPr="00096B55" w:rsidRDefault="00F2491F" w:rsidP="00EC15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096B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F3379" w:rsidRPr="00096B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Внести изменения </w:t>
      </w:r>
      <w:r w:rsidR="005F3379" w:rsidRPr="00096B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распоряжение «О проведении городского конкурса</w:t>
      </w:r>
      <w:r w:rsidR="005F3379" w:rsidRPr="00096B55">
        <w:rPr>
          <w:rFonts w:ascii="Times New Roman" w:hAnsi="Times New Roman" w:cs="Times New Roman"/>
          <w:sz w:val="26"/>
          <w:szCs w:val="26"/>
        </w:rPr>
        <w:t xml:space="preserve"> «</w:t>
      </w:r>
      <w:r w:rsidR="005F3379" w:rsidRPr="00096B5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лучшее новогоднее оформление предприятий к новому 2019 году и Рождеству Христову среди субъектов малого и среднего предпринимательства</w:t>
      </w:r>
      <w:r w:rsidR="005F3379" w:rsidRPr="00096B55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B44B46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5F3379" w:rsidRPr="00096B55">
        <w:rPr>
          <w:rFonts w:ascii="Times New Roman" w:eastAsia="Times New Roman" w:hAnsi="Times New Roman" w:cs="Times New Roman"/>
          <w:bCs/>
          <w:sz w:val="26"/>
          <w:szCs w:val="26"/>
        </w:rPr>
        <w:t xml:space="preserve"> утвержденно</w:t>
      </w:r>
      <w:r w:rsidR="00B44B46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5F3379" w:rsidRPr="00096B55">
        <w:rPr>
          <w:rFonts w:ascii="Times New Roman" w:eastAsia="Times New Roman" w:hAnsi="Times New Roman" w:cs="Times New Roman"/>
          <w:bCs/>
          <w:sz w:val="26"/>
          <w:szCs w:val="26"/>
        </w:rPr>
        <w:t xml:space="preserve"> главой администрации МО «Город Гусиноозерск» от 20.11.2018 г. №381, в приложение №1, раздел 1. </w:t>
      </w:r>
      <w:r w:rsidR="00096B55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5F3379" w:rsidRPr="00096B55">
        <w:rPr>
          <w:rFonts w:ascii="Times New Roman" w:eastAsia="Times New Roman" w:hAnsi="Times New Roman" w:cs="Times New Roman"/>
          <w:bCs/>
          <w:sz w:val="26"/>
          <w:szCs w:val="26"/>
        </w:rPr>
        <w:t>Общее положение</w:t>
      </w:r>
      <w:r w:rsidR="00096B55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5F3379" w:rsidRPr="00096B55">
        <w:rPr>
          <w:rFonts w:ascii="Times New Roman" w:eastAsia="Times New Roman" w:hAnsi="Times New Roman" w:cs="Times New Roman"/>
          <w:bCs/>
          <w:sz w:val="26"/>
          <w:szCs w:val="26"/>
        </w:rPr>
        <w:t>, в п.1.5.</w:t>
      </w:r>
      <w:r w:rsidR="00EE65D7" w:rsidRPr="00096B55">
        <w:rPr>
          <w:rFonts w:ascii="Times New Roman" w:eastAsia="Times New Roman" w:hAnsi="Times New Roman" w:cs="Times New Roman"/>
          <w:bCs/>
          <w:sz w:val="26"/>
          <w:szCs w:val="26"/>
        </w:rPr>
        <w:t xml:space="preserve"> абзац </w:t>
      </w:r>
      <w:r w:rsidR="00096B55">
        <w:rPr>
          <w:rFonts w:ascii="Times New Roman" w:eastAsia="Times New Roman" w:hAnsi="Times New Roman" w:cs="Times New Roman"/>
          <w:bCs/>
          <w:sz w:val="26"/>
          <w:szCs w:val="26"/>
        </w:rPr>
        <w:t>второй изложить</w:t>
      </w:r>
      <w:r w:rsidR="00EE65D7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новой редакции </w:t>
      </w:r>
      <w:r w:rsidR="00371B1F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«Призовой фонд – 40</w:t>
      </w:r>
      <w:r w:rsid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000</w:t>
      </w:r>
      <w:r w:rsidR="00371B1F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(сорок тысяч</w:t>
      </w:r>
      <w:r w:rsidR="00EC1500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</w:t>
      </w:r>
      <w:r w:rsidR="00371B1F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рублей. Победителю из каждой группы – 10</w:t>
      </w:r>
      <w:r w:rsidR="00EC1500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</w:t>
      </w:r>
      <w:r w:rsid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000</w:t>
      </w:r>
      <w:r w:rsidR="00371B1F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="00EC1500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десять тысяч) рублей</w:t>
      </w:r>
      <w:r w:rsidR="00371B1F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участники не занявшие призовые места </w:t>
      </w:r>
      <w:r w:rsidR="00EC1500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будут отмечены благодарственными письмами и новогодними сувенирами</w:t>
      </w:r>
      <w:r w:rsidR="00371B1F" w:rsidRP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»</w:t>
      </w:r>
      <w:r w:rsidR="00096B5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987058" w:rsidRPr="00096B55" w:rsidRDefault="00EC1500" w:rsidP="00EC15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6B5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7058" w:rsidRPr="00096B55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Распоряжения оставляю за собой.</w:t>
      </w:r>
    </w:p>
    <w:p w:rsidR="00EC1500" w:rsidRPr="00096B55" w:rsidRDefault="00EC1500" w:rsidP="00EC15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6B55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096B55" w:rsidRPr="00096B55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096B55" w:rsidRPr="00096B55">
        <w:rPr>
          <w:rFonts w:ascii="Times New Roman" w:eastAsia="Calibri" w:hAnsi="Times New Roman" w:cs="Times New Roman"/>
          <w:sz w:val="26"/>
          <w:szCs w:val="26"/>
          <w:lang w:eastAsia="zh-CN"/>
        </w:rPr>
        <w:t>Распоряжение вступает в силу с момента</w:t>
      </w:r>
      <w:r w:rsidR="00B44B46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его</w:t>
      </w:r>
      <w:r w:rsidR="00096B55" w:rsidRPr="00096B55">
        <w:rPr>
          <w:rFonts w:ascii="Times New Roman" w:hAnsi="Times New Roman" w:cs="Times New Roman"/>
          <w:sz w:val="26"/>
          <w:szCs w:val="26"/>
          <w:lang w:eastAsia="zh-CN"/>
        </w:rPr>
        <w:t xml:space="preserve"> подписания</w:t>
      </w:r>
      <w:r w:rsidR="00096B55"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:rsidR="00C1606B" w:rsidRPr="00EC1500" w:rsidRDefault="00C1606B" w:rsidP="00987058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7058" w:rsidRPr="00EC1500" w:rsidRDefault="00987058" w:rsidP="00EC150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1500">
        <w:rPr>
          <w:rFonts w:ascii="Times New Roman" w:hAnsi="Times New Roman" w:cs="Times New Roman"/>
          <w:b/>
          <w:sz w:val="26"/>
          <w:szCs w:val="26"/>
        </w:rPr>
        <w:t xml:space="preserve">Глава Администрации </w:t>
      </w:r>
    </w:p>
    <w:p w:rsidR="00987058" w:rsidRPr="00EC1500" w:rsidRDefault="00987058" w:rsidP="00EC150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1500">
        <w:rPr>
          <w:rFonts w:ascii="Times New Roman" w:hAnsi="Times New Roman" w:cs="Times New Roman"/>
          <w:b/>
          <w:sz w:val="26"/>
          <w:szCs w:val="26"/>
        </w:rPr>
        <w:t>МО «Город Гусиноозерск»                                                                   А.Н. Кудряшов</w:t>
      </w:r>
    </w:p>
    <w:p w:rsidR="00C1606B" w:rsidRPr="00EC1500" w:rsidRDefault="00C1606B" w:rsidP="00EC15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</w:p>
    <w:sectPr w:rsidR="00C1606B" w:rsidRPr="00EC1500" w:rsidSect="0045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028D2"/>
    <w:multiLevelType w:val="multilevel"/>
    <w:tmpl w:val="64D8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59BF"/>
    <w:rsid w:val="00060D9B"/>
    <w:rsid w:val="0006543F"/>
    <w:rsid w:val="00096B55"/>
    <w:rsid w:val="000E7795"/>
    <w:rsid w:val="00142BF0"/>
    <w:rsid w:val="0019092B"/>
    <w:rsid w:val="001B7F3E"/>
    <w:rsid w:val="00256EF0"/>
    <w:rsid w:val="00371B1F"/>
    <w:rsid w:val="003B0786"/>
    <w:rsid w:val="003C0189"/>
    <w:rsid w:val="004574A1"/>
    <w:rsid w:val="00487296"/>
    <w:rsid w:val="005F3379"/>
    <w:rsid w:val="00600A19"/>
    <w:rsid w:val="00681225"/>
    <w:rsid w:val="00717091"/>
    <w:rsid w:val="008425C9"/>
    <w:rsid w:val="00903384"/>
    <w:rsid w:val="00987058"/>
    <w:rsid w:val="009D7552"/>
    <w:rsid w:val="00A74DF2"/>
    <w:rsid w:val="00B44B46"/>
    <w:rsid w:val="00B458A7"/>
    <w:rsid w:val="00B87E6D"/>
    <w:rsid w:val="00BD59BF"/>
    <w:rsid w:val="00C1606B"/>
    <w:rsid w:val="00C22246"/>
    <w:rsid w:val="00C943BB"/>
    <w:rsid w:val="00E45819"/>
    <w:rsid w:val="00EC1500"/>
    <w:rsid w:val="00EE65D7"/>
    <w:rsid w:val="00F2491F"/>
    <w:rsid w:val="00FD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8705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98705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Nonformat">
    <w:name w:val="ConsPlusNonformat"/>
    <w:uiPriority w:val="99"/>
    <w:rsid w:val="009870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Title">
    <w:name w:val="ConsTitle Знак"/>
    <w:basedOn w:val="a0"/>
    <w:link w:val="ConsTitle0"/>
    <w:locked/>
    <w:rsid w:val="0098705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0">
    <w:name w:val="ConsTitle"/>
    <w:link w:val="ConsTitle"/>
    <w:rsid w:val="009870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987058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ody Text Indent"/>
    <w:basedOn w:val="a"/>
    <w:link w:val="a7"/>
    <w:semiHidden/>
    <w:rsid w:val="00987058"/>
    <w:pPr>
      <w:spacing w:after="0" w:line="360" w:lineRule="auto"/>
      <w:ind w:firstLine="708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87058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EEA6-606F-4D4B-A7C3-8CF0B8AE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2018-12-13T08:05:00Z</cp:lastPrinted>
  <dcterms:created xsi:type="dcterms:W3CDTF">2018-11-20T07:39:00Z</dcterms:created>
  <dcterms:modified xsi:type="dcterms:W3CDTF">2018-12-17T01:44:00Z</dcterms:modified>
</cp:coreProperties>
</file>