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033" w:rsidRPr="004A43B1" w:rsidRDefault="003F032B" w:rsidP="00EE703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EE7033" w:rsidRPr="004A43B1">
        <w:rPr>
          <w:rFonts w:ascii="Times New Roman" w:hAnsi="Times New Roman" w:cs="Times New Roman"/>
          <w:b/>
          <w:sz w:val="26"/>
          <w:szCs w:val="26"/>
          <w:lang w:val="ru-RU"/>
        </w:rPr>
        <w:t xml:space="preserve">АКТ № </w:t>
      </w:r>
      <w:r w:rsidR="00EE7033">
        <w:rPr>
          <w:rFonts w:ascii="Times New Roman" w:hAnsi="Times New Roman" w:cs="Times New Roman"/>
          <w:b/>
          <w:sz w:val="26"/>
          <w:szCs w:val="26"/>
          <w:lang w:val="ru-RU"/>
        </w:rPr>
        <w:t>2</w:t>
      </w:r>
    </w:p>
    <w:p w:rsidR="00EE7033" w:rsidRPr="00EE7033" w:rsidRDefault="00EE7033" w:rsidP="00EE703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F62522">
        <w:rPr>
          <w:rFonts w:ascii="Times New Roman" w:hAnsi="Times New Roman" w:cs="Times New Roman"/>
          <w:sz w:val="26"/>
          <w:szCs w:val="26"/>
          <w:lang w:val="ru-RU"/>
        </w:rPr>
        <w:t xml:space="preserve">о проведении </w:t>
      </w:r>
      <w:r w:rsidRPr="00EE7033">
        <w:rPr>
          <w:rFonts w:ascii="Times New Roman" w:hAnsi="Times New Roman" w:cs="Times New Roman"/>
          <w:sz w:val="26"/>
          <w:szCs w:val="26"/>
          <w:lang w:val="ru-RU"/>
        </w:rPr>
        <w:t>проверк</w:t>
      </w:r>
      <w:r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EE7033">
        <w:rPr>
          <w:rFonts w:ascii="Times New Roman" w:hAnsi="Times New Roman" w:cs="Times New Roman"/>
          <w:sz w:val="26"/>
          <w:szCs w:val="26"/>
          <w:lang w:val="ru-RU"/>
        </w:rPr>
        <w:t xml:space="preserve"> эффективного распределения кадров с учетом дифференциации должностных (служебных) обязанностей по этим должностям организационно-штатной структуры Администрации и подведомственных учреждений</w:t>
      </w:r>
    </w:p>
    <w:p w:rsidR="00EE7033" w:rsidRPr="004A43B1" w:rsidRDefault="00EE7033" w:rsidP="00EE7033">
      <w:pPr>
        <w:pStyle w:val="a3"/>
        <w:spacing w:line="276" w:lineRule="auto"/>
        <w:jc w:val="both"/>
        <w:rPr>
          <w:b/>
          <w:sz w:val="26"/>
          <w:szCs w:val="26"/>
          <w:lang w:val="ru-RU"/>
        </w:rPr>
      </w:pPr>
      <w:r w:rsidRPr="004A43B1">
        <w:rPr>
          <w:b/>
          <w:sz w:val="26"/>
          <w:szCs w:val="26"/>
          <w:lang w:val="ru-RU"/>
        </w:rPr>
        <w:t xml:space="preserve">г. Гусиноозерск                                                                       </w:t>
      </w:r>
      <w:r>
        <w:rPr>
          <w:b/>
          <w:sz w:val="26"/>
          <w:szCs w:val="26"/>
          <w:lang w:val="ru-RU"/>
        </w:rPr>
        <w:t xml:space="preserve">     </w:t>
      </w:r>
      <w:r w:rsidRPr="004A43B1">
        <w:rPr>
          <w:b/>
          <w:sz w:val="26"/>
          <w:szCs w:val="26"/>
          <w:lang w:val="ru-RU"/>
        </w:rPr>
        <w:t xml:space="preserve"> </w:t>
      </w:r>
      <w:r>
        <w:rPr>
          <w:b/>
          <w:sz w:val="26"/>
          <w:szCs w:val="26"/>
          <w:lang w:val="ru-RU"/>
        </w:rPr>
        <w:t>04 апреля</w:t>
      </w:r>
      <w:r w:rsidRPr="004A43B1">
        <w:rPr>
          <w:b/>
          <w:sz w:val="26"/>
          <w:szCs w:val="26"/>
          <w:lang w:val="ru-RU"/>
        </w:rPr>
        <w:t xml:space="preserve"> 20</w:t>
      </w:r>
      <w:r>
        <w:rPr>
          <w:b/>
          <w:sz w:val="26"/>
          <w:szCs w:val="26"/>
          <w:lang w:val="ru-RU"/>
        </w:rPr>
        <w:t>22</w:t>
      </w:r>
      <w:r w:rsidRPr="004A43B1">
        <w:rPr>
          <w:b/>
          <w:sz w:val="26"/>
          <w:szCs w:val="26"/>
          <w:lang w:val="ru-RU"/>
        </w:rPr>
        <w:t xml:space="preserve"> года</w:t>
      </w:r>
    </w:p>
    <w:p w:rsidR="00EE7033" w:rsidRPr="00F62522" w:rsidRDefault="00EE7033" w:rsidP="00381BB7">
      <w:pPr>
        <w:pStyle w:val="ConsPlusNonformat"/>
        <w:tabs>
          <w:tab w:val="left" w:pos="0"/>
        </w:tabs>
        <w:contextualSpacing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62522">
        <w:rPr>
          <w:rFonts w:ascii="Times New Roman" w:hAnsi="Times New Roman" w:cs="Times New Roman"/>
          <w:b/>
          <w:sz w:val="26"/>
          <w:szCs w:val="26"/>
          <w:lang w:val="ru-RU"/>
        </w:rPr>
        <w:t>1. Основание для проведения контрольного мероприятия.</w:t>
      </w:r>
    </w:p>
    <w:p w:rsidR="00EE7033" w:rsidRPr="00F62522" w:rsidRDefault="00EE7033" w:rsidP="00381BB7">
      <w:pPr>
        <w:pStyle w:val="ConsPlusNonformat"/>
        <w:tabs>
          <w:tab w:val="left" w:pos="-709"/>
          <w:tab w:val="left" w:pos="0"/>
        </w:tabs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62522">
        <w:rPr>
          <w:rFonts w:ascii="Times New Roman" w:hAnsi="Times New Roman" w:cs="Times New Roman"/>
          <w:sz w:val="26"/>
          <w:szCs w:val="26"/>
          <w:lang w:val="ru-RU"/>
        </w:rPr>
        <w:t>Положение «О Ревизионной комиссии МО ГП «Город Гусиноозерск», утвержденное решением сорок пятой очередной сессией Совета депутатов МО ГП «Город Гусиноозерск»</w:t>
      </w:r>
      <w:r w:rsidRPr="0080512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62522">
        <w:rPr>
          <w:rFonts w:ascii="Times New Roman" w:hAnsi="Times New Roman" w:cs="Times New Roman"/>
          <w:sz w:val="26"/>
          <w:szCs w:val="26"/>
          <w:lang w:val="ru-RU"/>
        </w:rPr>
        <w:t>от 24.11.2011 г. №169, план работы Ревизионной комиссии на 2022 год</w:t>
      </w:r>
      <w:r w:rsidR="00316CB4">
        <w:rPr>
          <w:rFonts w:ascii="Times New Roman" w:hAnsi="Times New Roman" w:cs="Times New Roman"/>
          <w:sz w:val="26"/>
          <w:szCs w:val="26"/>
          <w:lang w:val="ru-RU"/>
        </w:rPr>
        <w:t xml:space="preserve"> (п.2.2)</w:t>
      </w:r>
      <w:r w:rsidRPr="00F62522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EE7033" w:rsidRPr="00F62522" w:rsidRDefault="00EE7033" w:rsidP="00381BB7">
      <w:pPr>
        <w:pStyle w:val="a9"/>
        <w:tabs>
          <w:tab w:val="left" w:pos="0"/>
          <w:tab w:val="left" w:pos="709"/>
        </w:tabs>
        <w:spacing w:after="0"/>
        <w:jc w:val="both"/>
        <w:rPr>
          <w:b/>
          <w:sz w:val="26"/>
          <w:szCs w:val="26"/>
          <w:lang w:val="ru-RU"/>
        </w:rPr>
      </w:pPr>
      <w:r w:rsidRPr="00F62522">
        <w:rPr>
          <w:b/>
          <w:sz w:val="26"/>
          <w:szCs w:val="26"/>
          <w:lang w:val="ru-RU"/>
        </w:rPr>
        <w:t xml:space="preserve">2. Предмет контрольного мероприятия </w:t>
      </w:r>
    </w:p>
    <w:p w:rsidR="00EE7033" w:rsidRPr="00F62522" w:rsidRDefault="00EE7033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Бюджет муниципального образования городское поселение «Город Гусиноозерск»</w:t>
      </w:r>
      <w:r w:rsidRPr="00F62522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F625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 xml:space="preserve"> а также иные документы и материалы, необходимые для проведения контрольного мероприятия.</w:t>
      </w:r>
    </w:p>
    <w:p w:rsidR="00EE7033" w:rsidRPr="00F62522" w:rsidRDefault="00EE7033" w:rsidP="00381BB7">
      <w:pPr>
        <w:pStyle w:val="1"/>
        <w:tabs>
          <w:tab w:val="left" w:pos="0"/>
        </w:tabs>
        <w:rPr>
          <w:rFonts w:ascii="Times New Roman" w:hAnsi="Times New Roman"/>
          <w:b/>
          <w:color w:val="000000"/>
          <w:sz w:val="26"/>
          <w:szCs w:val="26"/>
          <w:lang w:val="ru-RU"/>
        </w:rPr>
      </w:pPr>
      <w:r w:rsidRPr="00F62522">
        <w:rPr>
          <w:rFonts w:ascii="Times New Roman" w:hAnsi="Times New Roman"/>
          <w:b/>
          <w:color w:val="000000"/>
          <w:sz w:val="26"/>
          <w:szCs w:val="26"/>
          <w:lang w:val="ru-RU"/>
        </w:rPr>
        <w:t>3.Объекты контрольного мероприятия</w:t>
      </w:r>
    </w:p>
    <w:p w:rsidR="00EE7033" w:rsidRPr="00F62522" w:rsidRDefault="008C61F8" w:rsidP="00381B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Администрация муниципального образования «Город Гусиноозерск», подведомственные учреждения Администрации.</w:t>
      </w:r>
    </w:p>
    <w:p w:rsidR="00EE7033" w:rsidRPr="00F62522" w:rsidRDefault="00EE7033" w:rsidP="00381B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62522">
        <w:rPr>
          <w:rFonts w:ascii="Times New Roman" w:hAnsi="Times New Roman" w:cs="Times New Roman"/>
          <w:b/>
          <w:sz w:val="26"/>
          <w:szCs w:val="26"/>
          <w:lang w:val="ru-RU"/>
        </w:rPr>
        <w:t>4.Проверяемый период</w:t>
      </w:r>
    </w:p>
    <w:p w:rsidR="00EE7033" w:rsidRPr="00F62522" w:rsidRDefault="00B4783D" w:rsidP="00381BB7">
      <w:pPr>
        <w:pStyle w:val="ConsPlusNonformat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2021 год и текущий период 2022 года.</w:t>
      </w:r>
    </w:p>
    <w:p w:rsidR="00EE7033" w:rsidRPr="00F62522" w:rsidRDefault="00EE7033" w:rsidP="00381BB7">
      <w:pPr>
        <w:tabs>
          <w:tab w:val="left" w:pos="0"/>
        </w:tabs>
        <w:spacing w:after="0" w:line="240" w:lineRule="auto"/>
        <w:ind w:right="-284"/>
        <w:contextualSpacing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62522">
        <w:rPr>
          <w:rFonts w:ascii="Times New Roman" w:hAnsi="Times New Roman" w:cs="Times New Roman"/>
          <w:b/>
          <w:sz w:val="26"/>
          <w:szCs w:val="26"/>
          <w:lang w:val="ru-RU"/>
        </w:rPr>
        <w:t>5.</w:t>
      </w:r>
      <w:r w:rsidRPr="00F62522">
        <w:rPr>
          <w:rFonts w:ascii="Times New Roman" w:hAnsi="Times New Roman" w:cs="Times New Roman"/>
          <w:b/>
          <w:sz w:val="26"/>
          <w:szCs w:val="26"/>
        </w:rPr>
        <w:t> </w:t>
      </w:r>
      <w:r w:rsidRPr="00F62522">
        <w:rPr>
          <w:rFonts w:ascii="Times New Roman" w:hAnsi="Times New Roman" w:cs="Times New Roman"/>
          <w:b/>
          <w:sz w:val="26"/>
          <w:szCs w:val="26"/>
          <w:lang w:val="ru-RU"/>
        </w:rPr>
        <w:t>Цель контрольного мероприятия</w:t>
      </w:r>
    </w:p>
    <w:p w:rsidR="00EE7033" w:rsidRPr="00F62522" w:rsidRDefault="00EE7033" w:rsidP="00381BB7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51D35">
        <w:rPr>
          <w:rFonts w:ascii="Times New Roman" w:hAnsi="Times New Roman" w:cs="Times New Roman"/>
          <w:sz w:val="26"/>
          <w:szCs w:val="26"/>
          <w:lang w:val="ru-RU"/>
        </w:rPr>
        <w:t xml:space="preserve">Проверка </w:t>
      </w:r>
      <w:r w:rsidR="00751D35" w:rsidRPr="00751D35">
        <w:rPr>
          <w:rFonts w:ascii="Times New Roman" w:hAnsi="Times New Roman" w:cs="Times New Roman"/>
          <w:sz w:val="26"/>
          <w:szCs w:val="26"/>
          <w:lang w:val="ru-RU"/>
        </w:rPr>
        <w:t xml:space="preserve">эффективного распределения кадров </w:t>
      </w:r>
      <w:r w:rsidR="00300EAC">
        <w:rPr>
          <w:rFonts w:ascii="Times New Roman" w:hAnsi="Times New Roman" w:cs="Times New Roman"/>
          <w:sz w:val="26"/>
          <w:szCs w:val="26"/>
          <w:lang w:val="ru-RU"/>
        </w:rPr>
        <w:t>с учетом должностных</w:t>
      </w:r>
      <w:r w:rsidR="00751D35" w:rsidRPr="00751D35">
        <w:rPr>
          <w:rFonts w:ascii="Times New Roman" w:hAnsi="Times New Roman" w:cs="Times New Roman"/>
          <w:sz w:val="26"/>
          <w:szCs w:val="26"/>
          <w:lang w:val="ru-RU"/>
        </w:rPr>
        <w:t xml:space="preserve"> обязанностей по этим должностям организационно-штатной структуры Администрации и подведомственных учреждений</w:t>
      </w:r>
      <w:r w:rsidR="003F032B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EE7033" w:rsidRPr="00F62522" w:rsidRDefault="00EE7033" w:rsidP="00381BB7">
      <w:pPr>
        <w:tabs>
          <w:tab w:val="left" w:pos="0"/>
        </w:tabs>
        <w:spacing w:after="0" w:line="240" w:lineRule="auto"/>
        <w:ind w:right="-284"/>
        <w:contextualSpacing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62522">
        <w:rPr>
          <w:rFonts w:ascii="Times New Roman" w:hAnsi="Times New Roman" w:cs="Times New Roman"/>
          <w:b/>
          <w:sz w:val="26"/>
          <w:szCs w:val="26"/>
          <w:lang w:val="ru-RU"/>
        </w:rPr>
        <w:t>6. Срок проведения контрольного мероприятия</w:t>
      </w:r>
    </w:p>
    <w:p w:rsidR="00EE7033" w:rsidRPr="00F62522" w:rsidRDefault="00EE7033" w:rsidP="00381BB7">
      <w:pPr>
        <w:tabs>
          <w:tab w:val="left" w:pos="0"/>
        </w:tabs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F62522">
        <w:rPr>
          <w:rFonts w:ascii="Times New Roman" w:hAnsi="Times New Roman" w:cs="Times New Roman"/>
          <w:sz w:val="26"/>
          <w:szCs w:val="26"/>
          <w:lang w:val="ru-RU"/>
        </w:rPr>
        <w:t xml:space="preserve">Срок проведения контрольного мероприятия с </w:t>
      </w:r>
      <w:r w:rsidR="008C61F8">
        <w:rPr>
          <w:rFonts w:ascii="Times New Roman" w:hAnsi="Times New Roman" w:cs="Times New Roman"/>
          <w:sz w:val="26"/>
          <w:szCs w:val="26"/>
          <w:lang w:val="ru-RU"/>
        </w:rPr>
        <w:t>05 марта</w:t>
      </w:r>
      <w:r w:rsidRPr="00F62522">
        <w:rPr>
          <w:rFonts w:ascii="Times New Roman" w:hAnsi="Times New Roman" w:cs="Times New Roman"/>
          <w:sz w:val="26"/>
          <w:szCs w:val="26"/>
          <w:lang w:val="ru-RU"/>
        </w:rPr>
        <w:t xml:space="preserve"> 20</w:t>
      </w:r>
      <w:r>
        <w:rPr>
          <w:rFonts w:ascii="Times New Roman" w:hAnsi="Times New Roman" w:cs="Times New Roman"/>
          <w:sz w:val="26"/>
          <w:szCs w:val="26"/>
          <w:lang w:val="ru-RU"/>
        </w:rPr>
        <w:t>22</w:t>
      </w:r>
      <w:r w:rsidRPr="00F62522">
        <w:rPr>
          <w:rFonts w:ascii="Times New Roman" w:hAnsi="Times New Roman" w:cs="Times New Roman"/>
          <w:sz w:val="26"/>
          <w:szCs w:val="26"/>
          <w:lang w:val="ru-RU"/>
        </w:rPr>
        <w:t xml:space="preserve"> года по </w:t>
      </w:r>
      <w:r w:rsidR="008C61F8">
        <w:rPr>
          <w:rFonts w:ascii="Times New Roman" w:hAnsi="Times New Roman" w:cs="Times New Roman"/>
          <w:sz w:val="26"/>
          <w:szCs w:val="26"/>
          <w:lang w:val="ru-RU"/>
        </w:rPr>
        <w:t>04</w:t>
      </w:r>
      <w:r w:rsidRPr="00F6252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C61F8">
        <w:rPr>
          <w:rFonts w:ascii="Times New Roman" w:hAnsi="Times New Roman" w:cs="Times New Roman"/>
          <w:sz w:val="26"/>
          <w:szCs w:val="26"/>
          <w:lang w:val="ru-RU"/>
        </w:rPr>
        <w:t>апре</w:t>
      </w:r>
      <w:r>
        <w:rPr>
          <w:rFonts w:ascii="Times New Roman" w:hAnsi="Times New Roman" w:cs="Times New Roman"/>
          <w:sz w:val="26"/>
          <w:szCs w:val="26"/>
          <w:lang w:val="ru-RU"/>
        </w:rPr>
        <w:t>л</w:t>
      </w:r>
      <w:r w:rsidRPr="00F62522">
        <w:rPr>
          <w:rFonts w:ascii="Times New Roman" w:hAnsi="Times New Roman" w:cs="Times New Roman"/>
          <w:sz w:val="26"/>
          <w:szCs w:val="26"/>
          <w:lang w:val="ru-RU"/>
        </w:rPr>
        <w:t>я 20</w:t>
      </w:r>
      <w:r>
        <w:rPr>
          <w:rFonts w:ascii="Times New Roman" w:hAnsi="Times New Roman" w:cs="Times New Roman"/>
          <w:sz w:val="26"/>
          <w:szCs w:val="26"/>
          <w:lang w:val="ru-RU"/>
        </w:rPr>
        <w:t>22</w:t>
      </w:r>
      <w:r w:rsidRPr="00F62522">
        <w:rPr>
          <w:rFonts w:ascii="Times New Roman" w:hAnsi="Times New Roman" w:cs="Times New Roman"/>
          <w:sz w:val="26"/>
          <w:szCs w:val="26"/>
          <w:lang w:val="ru-RU"/>
        </w:rPr>
        <w:t xml:space="preserve"> года.</w:t>
      </w:r>
    </w:p>
    <w:p w:rsidR="00EE7033" w:rsidRPr="00F62522" w:rsidRDefault="00EE7033" w:rsidP="00381BB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62522">
        <w:rPr>
          <w:rFonts w:ascii="Times New Roman" w:hAnsi="Times New Roman" w:cs="Times New Roman"/>
          <w:b/>
          <w:sz w:val="26"/>
          <w:szCs w:val="26"/>
          <w:lang w:val="ru-RU"/>
        </w:rPr>
        <w:t>7.</w:t>
      </w:r>
      <w:r w:rsidRPr="00F62522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</w:t>
      </w:r>
      <w:r w:rsidRPr="00F62522">
        <w:rPr>
          <w:rFonts w:ascii="Times New Roman" w:hAnsi="Times New Roman" w:cs="Times New Roman"/>
          <w:b/>
          <w:sz w:val="26"/>
          <w:szCs w:val="26"/>
          <w:lang w:val="ru-RU"/>
        </w:rPr>
        <w:t>Результаты проверки.</w:t>
      </w:r>
    </w:p>
    <w:p w:rsidR="008C61F8" w:rsidRDefault="00AA2EB0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Согласно статье</w:t>
      </w:r>
      <w:r w:rsidR="00D8178A">
        <w:rPr>
          <w:rFonts w:ascii="Times New Roman" w:hAnsi="Times New Roman" w:cs="Times New Roman"/>
          <w:sz w:val="26"/>
          <w:szCs w:val="26"/>
          <w:lang w:val="ru-RU"/>
        </w:rPr>
        <w:t xml:space="preserve"> 19 Устава </w:t>
      </w:r>
      <w:r w:rsidR="008C61F8">
        <w:rPr>
          <w:rFonts w:ascii="Times New Roman" w:hAnsi="Times New Roman" w:cs="Times New Roman"/>
          <w:sz w:val="26"/>
          <w:szCs w:val="26"/>
          <w:lang w:val="ru-RU"/>
        </w:rPr>
        <w:t>муниципального образования «Город Гусиноозерск</w:t>
      </w:r>
      <w:r>
        <w:rPr>
          <w:rFonts w:ascii="Times New Roman" w:hAnsi="Times New Roman" w:cs="Times New Roman"/>
          <w:sz w:val="26"/>
          <w:szCs w:val="26"/>
          <w:lang w:val="ru-RU"/>
        </w:rPr>
        <w:t>»,</w:t>
      </w:r>
      <w:r w:rsidR="008C48BA">
        <w:rPr>
          <w:rFonts w:ascii="Times New Roman" w:hAnsi="Times New Roman" w:cs="Times New Roman"/>
          <w:sz w:val="26"/>
          <w:szCs w:val="26"/>
          <w:lang w:val="ru-RU"/>
        </w:rPr>
        <w:t xml:space="preserve"> (далее – Устав)</w:t>
      </w:r>
      <w:r w:rsidR="00D8178A">
        <w:rPr>
          <w:rFonts w:ascii="Times New Roman" w:hAnsi="Times New Roman" w:cs="Times New Roman"/>
          <w:sz w:val="26"/>
          <w:szCs w:val="26"/>
          <w:lang w:val="ru-RU"/>
        </w:rPr>
        <w:t xml:space="preserve"> структуру органов местного самоуправления поселения составляют:</w:t>
      </w:r>
    </w:p>
    <w:p w:rsidR="00D8178A" w:rsidRDefault="00D8178A" w:rsidP="00381BB7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Совет депутатов муниципального образования городское поселение «Город Гусиноозерск»</w:t>
      </w:r>
      <w:r w:rsidR="008C48BA">
        <w:rPr>
          <w:rFonts w:ascii="Times New Roman" w:hAnsi="Times New Roman" w:cs="Times New Roman"/>
          <w:sz w:val="26"/>
          <w:szCs w:val="26"/>
          <w:lang w:val="ru-RU"/>
        </w:rPr>
        <w:t xml:space="preserve"> (далее </w:t>
      </w:r>
      <w:r w:rsidR="008459DA">
        <w:rPr>
          <w:rFonts w:ascii="Times New Roman" w:hAnsi="Times New Roman" w:cs="Times New Roman"/>
          <w:sz w:val="26"/>
          <w:szCs w:val="26"/>
          <w:lang w:val="ru-RU"/>
        </w:rPr>
        <w:t>–</w:t>
      </w:r>
      <w:r w:rsidR="008C48BA">
        <w:rPr>
          <w:rFonts w:ascii="Times New Roman" w:hAnsi="Times New Roman" w:cs="Times New Roman"/>
          <w:sz w:val="26"/>
          <w:szCs w:val="26"/>
          <w:lang w:val="ru-RU"/>
        </w:rPr>
        <w:t xml:space="preserve"> Совет</w:t>
      </w:r>
      <w:r w:rsidR="008459DA">
        <w:rPr>
          <w:rFonts w:ascii="Times New Roman" w:hAnsi="Times New Roman" w:cs="Times New Roman"/>
          <w:sz w:val="26"/>
          <w:szCs w:val="26"/>
          <w:lang w:val="ru-RU"/>
        </w:rPr>
        <w:t>)</w:t>
      </w:r>
      <w:r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D8178A" w:rsidRDefault="00D8178A" w:rsidP="00381BB7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8178A">
        <w:rPr>
          <w:rFonts w:ascii="Times New Roman" w:hAnsi="Times New Roman" w:cs="Times New Roman"/>
          <w:sz w:val="26"/>
          <w:szCs w:val="26"/>
          <w:lang w:val="ru-RU"/>
        </w:rPr>
        <w:t>Глава муниципального образования «Город Гусиноозерск»</w:t>
      </w:r>
      <w:r w:rsidR="008C48BA">
        <w:rPr>
          <w:rFonts w:ascii="Times New Roman" w:hAnsi="Times New Roman" w:cs="Times New Roman"/>
          <w:sz w:val="26"/>
          <w:szCs w:val="26"/>
          <w:lang w:val="ru-RU"/>
        </w:rPr>
        <w:t xml:space="preserve"> (далее – Глава)</w:t>
      </w:r>
      <w:r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D8178A" w:rsidRDefault="00D8178A" w:rsidP="00381BB7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Администрация муниципального образования «Город Гусиноозерск»</w:t>
      </w:r>
      <w:r w:rsidR="008C48BA">
        <w:rPr>
          <w:rFonts w:ascii="Times New Roman" w:hAnsi="Times New Roman" w:cs="Times New Roman"/>
          <w:sz w:val="26"/>
          <w:szCs w:val="26"/>
          <w:lang w:val="ru-RU"/>
        </w:rPr>
        <w:t xml:space="preserve"> (далее – Администрация)</w:t>
      </w:r>
      <w:r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D8178A" w:rsidRDefault="00D8178A" w:rsidP="00381BB7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Ревизионная комиссия (статус контрольного органа урегулирован статьей 46 Устава).</w:t>
      </w:r>
    </w:p>
    <w:p w:rsidR="00D305CC" w:rsidRDefault="00AC3906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AC3906">
        <w:rPr>
          <w:rFonts w:ascii="Times New Roman" w:hAnsi="Times New Roman" w:cs="Times New Roman"/>
          <w:b/>
          <w:sz w:val="26"/>
          <w:szCs w:val="26"/>
          <w:lang w:val="ru-RU"/>
        </w:rPr>
        <w:t>7.1.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305CC" w:rsidRPr="00D305CC">
        <w:rPr>
          <w:rFonts w:ascii="Times New Roman" w:hAnsi="Times New Roman" w:cs="Times New Roman"/>
          <w:b/>
          <w:sz w:val="26"/>
          <w:szCs w:val="26"/>
          <w:lang w:val="ru-RU"/>
        </w:rPr>
        <w:t>Соответствие нормативно-правовых актов требованиям законодательства.</w:t>
      </w:r>
    </w:p>
    <w:p w:rsidR="00653823" w:rsidRDefault="00653823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53823">
        <w:rPr>
          <w:rFonts w:ascii="Times New Roman" w:hAnsi="Times New Roman" w:cs="Times New Roman"/>
          <w:sz w:val="26"/>
          <w:szCs w:val="26"/>
          <w:lang w:val="ru-RU"/>
        </w:rPr>
        <w:t>Тип муниципального образования предполагает перечень вопросов местного значения, из которого складываются полномочия администрации.</w:t>
      </w:r>
    </w:p>
    <w:p w:rsidR="00653823" w:rsidRDefault="00653823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Цели и задачи социально-экономического развития муниципального образования в зависимости от выбранных приоритетов развития будут «усиливаться» те звенья управления, на которые возложены функции по достижению соответствующих целей и решению задач.</w:t>
      </w:r>
    </w:p>
    <w:p w:rsidR="00653823" w:rsidRDefault="00653823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На организационную структуру Администрации оказывают значительное влияние внутренние факторы, такие, как личностные качества руководства и его роль в системе управления, используемые управленческие технологии, уровень сопротивления инновациям, организации труда, материально-техническое оснащение Администрации.</w:t>
      </w:r>
    </w:p>
    <w:p w:rsidR="005469F5" w:rsidRDefault="00653823" w:rsidP="00BF5D2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 настоящее время определяющим фактором, положенным в основу формирования структуры Администрации, является ее компетенция в соответствии с предусмотренны</w:t>
      </w:r>
      <w:r w:rsidR="005E2DF7">
        <w:rPr>
          <w:rFonts w:ascii="Times New Roman" w:hAnsi="Times New Roman" w:cs="Times New Roman"/>
          <w:sz w:val="26"/>
          <w:szCs w:val="26"/>
          <w:lang w:val="ru-RU"/>
        </w:rPr>
        <w:t>ми федеральным законом</w:t>
      </w:r>
      <w:r w:rsidR="00B4783D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5E2DF7">
        <w:rPr>
          <w:rFonts w:ascii="Times New Roman" w:hAnsi="Times New Roman" w:cs="Times New Roman"/>
          <w:sz w:val="26"/>
          <w:szCs w:val="26"/>
          <w:lang w:val="ru-RU"/>
        </w:rPr>
        <w:t xml:space="preserve"> вопросами местного значения и распределением полномочий между органами местного самоуправления закрепленными в Уставе муниципального образования.</w:t>
      </w:r>
    </w:p>
    <w:p w:rsidR="00BF5D2B" w:rsidRDefault="00BF5D2B" w:rsidP="00BF5D2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305CC" w:rsidRPr="00FD2E6B" w:rsidRDefault="00D305CC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FD2E6B">
        <w:rPr>
          <w:rFonts w:ascii="Times New Roman" w:hAnsi="Times New Roman" w:cs="Times New Roman"/>
          <w:i/>
          <w:sz w:val="26"/>
          <w:szCs w:val="26"/>
          <w:lang w:val="ru-RU"/>
        </w:rPr>
        <w:t xml:space="preserve">7.1.1. </w:t>
      </w:r>
      <w:r w:rsidR="00AC3906" w:rsidRPr="00FD2E6B">
        <w:rPr>
          <w:rFonts w:ascii="Times New Roman" w:hAnsi="Times New Roman" w:cs="Times New Roman"/>
          <w:b/>
          <w:i/>
          <w:sz w:val="26"/>
          <w:szCs w:val="26"/>
          <w:lang w:val="ru-RU"/>
        </w:rPr>
        <w:t>Администрация муниципального образования «Город Гусиноозерск».</w:t>
      </w:r>
      <w:r w:rsidR="00AC3906" w:rsidRPr="00FD2E6B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</w:p>
    <w:p w:rsidR="00BB7242" w:rsidRDefault="00BB7242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Администрация является исполнительно-распорядительным органом муниципального образования, наделенным 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федеральными и республиканскими законами. </w:t>
      </w:r>
    </w:p>
    <w:p w:rsidR="00626ECB" w:rsidRDefault="00626ECB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Администрация осуществляет свою деятельность в соответствии с Конституцией Российской Федерации,</w:t>
      </w:r>
      <w:r w:rsidRPr="00626ECB">
        <w:rPr>
          <w:lang w:val="ru-RU"/>
        </w:rPr>
        <w:t xml:space="preserve"> </w:t>
      </w:r>
      <w:r w:rsidRPr="00626ECB">
        <w:rPr>
          <w:rFonts w:ascii="Times New Roman" w:hAnsi="Times New Roman" w:cs="Times New Roman"/>
          <w:sz w:val="26"/>
          <w:szCs w:val="26"/>
          <w:lang w:val="ru-RU"/>
        </w:rPr>
        <w:t>Конституцией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Республики Бурятия, федеральными законами и законами Республики Бурятия, Уставом муниципального образования, Положением об Администрации</w:t>
      </w:r>
      <w:r w:rsidR="0027444A">
        <w:rPr>
          <w:rFonts w:ascii="Times New Roman" w:hAnsi="Times New Roman" w:cs="Times New Roman"/>
          <w:sz w:val="26"/>
          <w:szCs w:val="26"/>
          <w:lang w:val="ru-RU"/>
        </w:rPr>
        <w:t xml:space="preserve">, утвержденным решением Совета депутатов МО ГП «Город </w:t>
      </w:r>
      <w:r w:rsidR="00F54028">
        <w:rPr>
          <w:rFonts w:ascii="Times New Roman" w:hAnsi="Times New Roman" w:cs="Times New Roman"/>
          <w:sz w:val="26"/>
          <w:szCs w:val="26"/>
          <w:lang w:val="ru-RU"/>
        </w:rPr>
        <w:t>Гусиноозерск» от</w:t>
      </w:r>
      <w:r w:rsidR="0027444A">
        <w:rPr>
          <w:rFonts w:ascii="Times New Roman" w:hAnsi="Times New Roman" w:cs="Times New Roman"/>
          <w:sz w:val="26"/>
          <w:szCs w:val="26"/>
          <w:lang w:val="ru-RU"/>
        </w:rPr>
        <w:t xml:space="preserve"> 26.02.2009 №</w:t>
      </w:r>
      <w:r w:rsidR="00F5402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7444A">
        <w:rPr>
          <w:rFonts w:ascii="Times New Roman" w:hAnsi="Times New Roman" w:cs="Times New Roman"/>
          <w:sz w:val="26"/>
          <w:szCs w:val="26"/>
          <w:lang w:val="ru-RU"/>
        </w:rPr>
        <w:t xml:space="preserve">24, </w:t>
      </w:r>
      <w:r>
        <w:rPr>
          <w:rFonts w:ascii="Times New Roman" w:hAnsi="Times New Roman" w:cs="Times New Roman"/>
          <w:sz w:val="26"/>
          <w:szCs w:val="26"/>
          <w:lang w:val="ru-RU"/>
        </w:rPr>
        <w:t>Регламентом Администрации</w:t>
      </w:r>
      <w:r w:rsidR="00F54028">
        <w:rPr>
          <w:rFonts w:ascii="Times New Roman" w:hAnsi="Times New Roman" w:cs="Times New Roman"/>
          <w:sz w:val="26"/>
          <w:szCs w:val="26"/>
          <w:lang w:val="ru-RU"/>
        </w:rPr>
        <w:t xml:space="preserve">, утвержденный </w:t>
      </w:r>
      <w:r w:rsidR="00F54028" w:rsidRPr="00B96D55">
        <w:rPr>
          <w:rFonts w:ascii="Times New Roman" w:hAnsi="Times New Roman" w:cs="Times New Roman"/>
          <w:sz w:val="26"/>
          <w:szCs w:val="26"/>
          <w:lang w:val="ru-RU"/>
        </w:rPr>
        <w:t xml:space="preserve">постановлением Администрации от </w:t>
      </w:r>
      <w:r w:rsidR="00B96D55" w:rsidRPr="00B96D55">
        <w:rPr>
          <w:rFonts w:ascii="Times New Roman" w:hAnsi="Times New Roman" w:cs="Times New Roman"/>
          <w:sz w:val="26"/>
          <w:szCs w:val="26"/>
          <w:lang w:val="ru-RU"/>
        </w:rPr>
        <w:t>29.05.2019</w:t>
      </w:r>
      <w:r w:rsidR="00F54028" w:rsidRPr="00B96D55">
        <w:rPr>
          <w:rFonts w:ascii="Times New Roman" w:hAnsi="Times New Roman" w:cs="Times New Roman"/>
          <w:sz w:val="26"/>
          <w:szCs w:val="26"/>
          <w:lang w:val="ru-RU"/>
        </w:rPr>
        <w:t xml:space="preserve"> №</w:t>
      </w:r>
      <w:r w:rsidR="00B96D55" w:rsidRPr="00B96D55">
        <w:rPr>
          <w:rFonts w:ascii="Times New Roman" w:hAnsi="Times New Roman" w:cs="Times New Roman"/>
          <w:sz w:val="26"/>
          <w:szCs w:val="26"/>
          <w:lang w:val="ru-RU"/>
        </w:rPr>
        <w:t xml:space="preserve"> 288</w:t>
      </w:r>
      <w:r w:rsidRPr="00B96D55">
        <w:rPr>
          <w:rFonts w:ascii="Times New Roman" w:hAnsi="Times New Roman" w:cs="Times New Roman"/>
          <w:sz w:val="26"/>
          <w:szCs w:val="26"/>
          <w:lang w:val="ru-RU"/>
        </w:rPr>
        <w:t>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иными правовыми актами.</w:t>
      </w:r>
    </w:p>
    <w:p w:rsidR="00626ECB" w:rsidRDefault="00626ECB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Администрация входит в структуру органов местного самоуправления.</w:t>
      </w:r>
    </w:p>
    <w:p w:rsidR="00BB7242" w:rsidRPr="008C48BA" w:rsidRDefault="00626ECB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Возглавляет </w:t>
      </w:r>
      <w:r w:rsidR="00BB7242">
        <w:rPr>
          <w:rFonts w:ascii="Times New Roman" w:hAnsi="Times New Roman" w:cs="Times New Roman"/>
          <w:sz w:val="26"/>
          <w:szCs w:val="26"/>
          <w:lang w:val="ru-RU"/>
        </w:rPr>
        <w:t>Администраци</w:t>
      </w:r>
      <w:r>
        <w:rPr>
          <w:rFonts w:ascii="Times New Roman" w:hAnsi="Times New Roman" w:cs="Times New Roman"/>
          <w:sz w:val="26"/>
          <w:szCs w:val="26"/>
          <w:lang w:val="ru-RU"/>
        </w:rPr>
        <w:t>ю</w:t>
      </w:r>
      <w:r w:rsidR="00BB7242">
        <w:rPr>
          <w:rFonts w:ascii="Times New Roman" w:hAnsi="Times New Roman" w:cs="Times New Roman"/>
          <w:sz w:val="26"/>
          <w:szCs w:val="26"/>
          <w:lang w:val="ru-RU"/>
        </w:rPr>
        <w:t xml:space="preserve"> Глава. Глава руководит Администрацией на принципах единоначалия.</w:t>
      </w:r>
    </w:p>
    <w:p w:rsidR="00D8178A" w:rsidRDefault="00BB7242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Администрация обладает правами юридического лица, имеет печать со своим наименованием, штампы, бланки, счета, открываемые в соответствии с федеральным законодательством.</w:t>
      </w:r>
    </w:p>
    <w:p w:rsidR="007900CD" w:rsidRDefault="007900CD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Администрация является главным распорядителем средств бюджета поселения, предусмотренных на содержание Администрации и реализацию возложенных на нее полномочий.</w:t>
      </w:r>
    </w:p>
    <w:p w:rsidR="00BB7242" w:rsidRDefault="00BB7242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Администрация подотчетна Главе, подконтрольна Главе и Совету.</w:t>
      </w:r>
    </w:p>
    <w:p w:rsidR="00EF61AF" w:rsidRDefault="00AA2EB0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Согласно статье</w:t>
      </w:r>
      <w:r w:rsidR="00EF61AF" w:rsidRPr="00EF61AF">
        <w:rPr>
          <w:rFonts w:ascii="Times New Roman" w:hAnsi="Times New Roman" w:cs="Times New Roman"/>
          <w:sz w:val="26"/>
          <w:szCs w:val="26"/>
          <w:lang w:val="ru-RU"/>
        </w:rPr>
        <w:t xml:space="preserve"> 23 Устава Глава является высшим должностным лицом поселения, наделенным собственными полномочиями по решению вопросов местного значения в соответствии с Федеральным законом «Об общих принципах организации местного самоуправления в Российской Федерации».</w:t>
      </w:r>
    </w:p>
    <w:p w:rsidR="006D4578" w:rsidRDefault="00AA2EB0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Согласно пункту</w:t>
      </w:r>
      <w:r w:rsidR="006D4578" w:rsidRPr="006D4578">
        <w:rPr>
          <w:rFonts w:ascii="Times New Roman" w:hAnsi="Times New Roman" w:cs="Times New Roman"/>
          <w:sz w:val="26"/>
          <w:szCs w:val="26"/>
          <w:lang w:val="ru-RU"/>
        </w:rPr>
        <w:t xml:space="preserve"> 7 статьи 26 Устава структура Администрации утверждается Советом по представлению Главы в соответствии с Федеральным законом от 06.10.2003 №</w:t>
      </w:r>
      <w:r w:rsidR="007900C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D4578" w:rsidRPr="006D4578">
        <w:rPr>
          <w:rFonts w:ascii="Times New Roman" w:hAnsi="Times New Roman" w:cs="Times New Roman"/>
          <w:sz w:val="26"/>
          <w:szCs w:val="26"/>
          <w:lang w:val="ru-RU"/>
        </w:rPr>
        <w:t>131-ФЗ «Об общих принципах организации местного самоуправления в Российской Федерации».</w:t>
      </w:r>
      <w:r w:rsidR="007900CD">
        <w:rPr>
          <w:rFonts w:ascii="Times New Roman" w:hAnsi="Times New Roman" w:cs="Times New Roman"/>
          <w:sz w:val="26"/>
          <w:szCs w:val="26"/>
          <w:lang w:val="ru-RU"/>
        </w:rPr>
        <w:t xml:space="preserve"> Структура Администрации утверждена решением шестой очередной сессии Совета депутатов муниципального образования «Город Гусиноозерск» от 15.02.2019 № 30 «Об изменении структуры Администрации МО «Город Гусиноозерск» (в новой редакции).</w:t>
      </w:r>
    </w:p>
    <w:p w:rsidR="00BB7242" w:rsidRDefault="00AA2EB0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Согласно пункту</w:t>
      </w:r>
      <w:r w:rsidR="00EF61AF">
        <w:rPr>
          <w:rFonts w:ascii="Times New Roman" w:hAnsi="Times New Roman" w:cs="Times New Roman"/>
          <w:sz w:val="26"/>
          <w:szCs w:val="26"/>
          <w:lang w:val="ru-RU"/>
        </w:rPr>
        <w:t xml:space="preserve"> 8 статьи 26 Устава ш</w:t>
      </w:r>
      <w:r w:rsidR="00BB7242">
        <w:rPr>
          <w:rFonts w:ascii="Times New Roman" w:hAnsi="Times New Roman" w:cs="Times New Roman"/>
          <w:sz w:val="26"/>
          <w:szCs w:val="26"/>
          <w:lang w:val="ru-RU"/>
        </w:rPr>
        <w:t>татное расписание</w:t>
      </w:r>
      <w:r w:rsidR="006D4578">
        <w:rPr>
          <w:rFonts w:ascii="Times New Roman" w:hAnsi="Times New Roman" w:cs="Times New Roman"/>
          <w:sz w:val="26"/>
          <w:szCs w:val="26"/>
          <w:lang w:val="ru-RU"/>
        </w:rPr>
        <w:t xml:space="preserve"> Администрации утверждается Главой на основе структуры Администрации, исходя из расходов на содержание Администрации, предусмотренных бюджетом поселения.</w:t>
      </w:r>
    </w:p>
    <w:p w:rsidR="006D4578" w:rsidRDefault="006D4578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Согласно штатному расписанию, утвержденному распоряжением </w:t>
      </w:r>
      <w:r w:rsidR="00E928C0">
        <w:rPr>
          <w:rFonts w:ascii="Times New Roman" w:hAnsi="Times New Roman" w:cs="Times New Roman"/>
          <w:sz w:val="26"/>
          <w:szCs w:val="26"/>
          <w:lang w:val="ru-RU"/>
        </w:rPr>
        <w:t>Главы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Администрации</w:t>
      </w:r>
      <w:r w:rsidR="00E928C0">
        <w:rPr>
          <w:rFonts w:ascii="Times New Roman" w:hAnsi="Times New Roman" w:cs="Times New Roman"/>
          <w:sz w:val="26"/>
          <w:szCs w:val="26"/>
          <w:lang w:val="ru-RU"/>
        </w:rPr>
        <w:t xml:space="preserve"> штатная численность составляет 11,75 штатных единиц.</w:t>
      </w:r>
    </w:p>
    <w:p w:rsidR="00E928C0" w:rsidRDefault="00E928C0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 структуру Администрации входят:</w:t>
      </w:r>
    </w:p>
    <w:p w:rsidR="00E928C0" w:rsidRDefault="003F032B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E928C0">
        <w:rPr>
          <w:rFonts w:ascii="Times New Roman" w:hAnsi="Times New Roman" w:cs="Times New Roman"/>
          <w:sz w:val="26"/>
          <w:szCs w:val="26"/>
          <w:lang w:val="ru-RU"/>
        </w:rPr>
        <w:t>Глава;</w:t>
      </w:r>
    </w:p>
    <w:p w:rsidR="00E928C0" w:rsidRDefault="003F032B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E928C0">
        <w:rPr>
          <w:rFonts w:ascii="Times New Roman" w:hAnsi="Times New Roman" w:cs="Times New Roman"/>
          <w:sz w:val="26"/>
          <w:szCs w:val="26"/>
          <w:lang w:val="ru-RU"/>
        </w:rPr>
        <w:t>Заместитель Главы по экономике</w:t>
      </w:r>
      <w:r w:rsidR="00542239">
        <w:rPr>
          <w:rFonts w:ascii="Times New Roman" w:hAnsi="Times New Roman" w:cs="Times New Roman"/>
          <w:sz w:val="26"/>
          <w:szCs w:val="26"/>
          <w:lang w:val="ru-RU"/>
        </w:rPr>
        <w:t xml:space="preserve"> и финансам;</w:t>
      </w:r>
    </w:p>
    <w:p w:rsidR="00542239" w:rsidRDefault="003F032B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542239">
        <w:rPr>
          <w:rFonts w:ascii="Times New Roman" w:hAnsi="Times New Roman" w:cs="Times New Roman"/>
          <w:sz w:val="26"/>
          <w:szCs w:val="26"/>
          <w:lang w:val="ru-RU"/>
        </w:rPr>
        <w:t xml:space="preserve">Заместитель Главы по </w:t>
      </w:r>
      <w:r w:rsidR="00AC3906">
        <w:rPr>
          <w:rFonts w:ascii="Times New Roman" w:hAnsi="Times New Roman" w:cs="Times New Roman"/>
          <w:sz w:val="26"/>
          <w:szCs w:val="26"/>
          <w:lang w:val="ru-RU"/>
        </w:rPr>
        <w:t>жилищно-коммунальному хозяйству</w:t>
      </w:r>
      <w:r w:rsidR="00542239">
        <w:rPr>
          <w:rFonts w:ascii="Times New Roman" w:hAnsi="Times New Roman" w:cs="Times New Roman"/>
          <w:sz w:val="26"/>
          <w:szCs w:val="26"/>
          <w:lang w:val="ru-RU"/>
        </w:rPr>
        <w:t xml:space="preserve"> и строительству;</w:t>
      </w:r>
    </w:p>
    <w:p w:rsidR="00542239" w:rsidRDefault="003F032B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542239">
        <w:rPr>
          <w:rFonts w:ascii="Times New Roman" w:hAnsi="Times New Roman" w:cs="Times New Roman"/>
          <w:sz w:val="26"/>
          <w:szCs w:val="26"/>
          <w:lang w:val="ru-RU"/>
        </w:rPr>
        <w:t>Управление по экономике;</w:t>
      </w:r>
    </w:p>
    <w:p w:rsidR="00542239" w:rsidRDefault="003F032B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542239">
        <w:rPr>
          <w:rFonts w:ascii="Times New Roman" w:hAnsi="Times New Roman" w:cs="Times New Roman"/>
          <w:sz w:val="26"/>
          <w:szCs w:val="26"/>
          <w:lang w:val="ru-RU"/>
        </w:rPr>
        <w:t>Общий отдел;</w:t>
      </w:r>
    </w:p>
    <w:p w:rsidR="00D03BA7" w:rsidRDefault="003F032B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300EAC">
        <w:rPr>
          <w:rFonts w:ascii="Times New Roman" w:hAnsi="Times New Roman" w:cs="Times New Roman"/>
          <w:sz w:val="26"/>
          <w:szCs w:val="26"/>
          <w:lang w:val="ru-RU"/>
        </w:rPr>
        <w:t>Правовой отдел.</w:t>
      </w:r>
    </w:p>
    <w:p w:rsidR="00542239" w:rsidRDefault="00D03BA7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E1349">
        <w:rPr>
          <w:rFonts w:ascii="Times New Roman" w:hAnsi="Times New Roman" w:cs="Times New Roman"/>
          <w:sz w:val="26"/>
          <w:szCs w:val="26"/>
          <w:lang w:val="ru-RU"/>
        </w:rPr>
        <w:t>Заместитель Главы по экономике</w:t>
      </w:r>
      <w:r w:rsidR="005E1349" w:rsidRPr="005E1349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5441D3" w:rsidRPr="005E1349">
        <w:rPr>
          <w:rFonts w:ascii="Times New Roman" w:hAnsi="Times New Roman" w:cs="Times New Roman"/>
          <w:sz w:val="26"/>
          <w:szCs w:val="26"/>
          <w:lang w:val="ru-RU"/>
        </w:rPr>
        <w:t>финансам</w:t>
      </w:r>
      <w:r w:rsidR="005E1349">
        <w:rPr>
          <w:rFonts w:ascii="Times New Roman" w:hAnsi="Times New Roman" w:cs="Times New Roman"/>
          <w:sz w:val="26"/>
          <w:szCs w:val="26"/>
          <w:lang w:val="ru-RU"/>
        </w:rPr>
        <w:t xml:space="preserve"> и инфраструктуре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является муниципальным служащим. Относится к высшей группе должностей муниципальной службы</w:t>
      </w:r>
      <w:r w:rsidR="008459DA">
        <w:rPr>
          <w:rFonts w:ascii="Times New Roman" w:hAnsi="Times New Roman" w:cs="Times New Roman"/>
          <w:sz w:val="26"/>
          <w:szCs w:val="26"/>
          <w:lang w:val="ru-RU"/>
        </w:rPr>
        <w:t>, непосредственно подчиняется Главе.</w:t>
      </w:r>
      <w:r w:rsidR="005441D3">
        <w:rPr>
          <w:rFonts w:ascii="Times New Roman" w:hAnsi="Times New Roman" w:cs="Times New Roman"/>
          <w:sz w:val="26"/>
          <w:szCs w:val="26"/>
          <w:lang w:val="ru-RU"/>
        </w:rPr>
        <w:t xml:space="preserve"> Утвержден в должности распоряжением Главы от </w:t>
      </w:r>
      <w:r w:rsidR="005E1349">
        <w:rPr>
          <w:rFonts w:ascii="Times New Roman" w:hAnsi="Times New Roman" w:cs="Times New Roman"/>
          <w:sz w:val="26"/>
          <w:szCs w:val="26"/>
          <w:lang w:val="ru-RU"/>
        </w:rPr>
        <w:t>16.09.2016</w:t>
      </w:r>
      <w:r w:rsidR="005441D3">
        <w:rPr>
          <w:rFonts w:ascii="Times New Roman" w:hAnsi="Times New Roman" w:cs="Times New Roman"/>
          <w:sz w:val="26"/>
          <w:szCs w:val="26"/>
          <w:lang w:val="ru-RU"/>
        </w:rPr>
        <w:t xml:space="preserve"> №</w:t>
      </w:r>
      <w:r w:rsidR="005E1349">
        <w:rPr>
          <w:rFonts w:ascii="Times New Roman" w:hAnsi="Times New Roman" w:cs="Times New Roman"/>
          <w:sz w:val="26"/>
          <w:szCs w:val="26"/>
          <w:lang w:val="ru-RU"/>
        </w:rPr>
        <w:t>283/1</w:t>
      </w:r>
      <w:r w:rsidR="005441D3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8459DA" w:rsidRDefault="008459DA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Осуществляет общее руководство деятельностью Управления по экономике, Отдела экономики Администрации «Город Гусиноозерск». Курирует вопросы:</w:t>
      </w:r>
    </w:p>
    <w:p w:rsidR="008459DA" w:rsidRDefault="008459DA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5E474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разработки основных направлений бюджетной и налоговой политики на территории МО ГП «Город Гусиноозерск»;</w:t>
      </w:r>
    </w:p>
    <w:p w:rsidR="008459DA" w:rsidRDefault="008459DA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5E474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управления муниципальными финансами, повышение стабильности бюджета на территории </w:t>
      </w:r>
      <w:r w:rsidRPr="008459DA">
        <w:rPr>
          <w:rFonts w:ascii="Times New Roman" w:hAnsi="Times New Roman" w:cs="Times New Roman"/>
          <w:sz w:val="26"/>
          <w:szCs w:val="26"/>
          <w:lang w:val="ru-RU"/>
        </w:rPr>
        <w:t>МО ГП «Город Гусиноозерск»</w:t>
      </w:r>
      <w:r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8459DA" w:rsidRDefault="008459DA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5E474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качественного и своевременного оказания муниципальных услуг, </w:t>
      </w:r>
      <w:r w:rsidRPr="00EE6CB0">
        <w:rPr>
          <w:rFonts w:ascii="Times New Roman" w:hAnsi="Times New Roman" w:cs="Times New Roman"/>
          <w:sz w:val="26"/>
          <w:szCs w:val="26"/>
          <w:lang w:val="ru-RU"/>
        </w:rPr>
        <w:t>курируемыми учреждениями</w:t>
      </w:r>
      <w:r w:rsidR="005E474D" w:rsidRPr="00EE6CB0">
        <w:rPr>
          <w:rFonts w:ascii="Times New Roman" w:hAnsi="Times New Roman" w:cs="Times New Roman"/>
          <w:sz w:val="26"/>
          <w:szCs w:val="26"/>
          <w:lang w:val="ru-RU"/>
        </w:rPr>
        <w:t>;</w:t>
      </w:r>
      <w:r w:rsidR="005E474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5E474D" w:rsidRDefault="005E474D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текущего состояния и перспективного развития инфраструктуры</w:t>
      </w:r>
      <w:r w:rsidRPr="005E474D">
        <w:rPr>
          <w:lang w:val="ru-RU"/>
        </w:rPr>
        <w:t xml:space="preserve"> </w:t>
      </w:r>
      <w:r w:rsidRPr="005E474D">
        <w:rPr>
          <w:rFonts w:ascii="Times New Roman" w:hAnsi="Times New Roman" w:cs="Times New Roman"/>
          <w:sz w:val="26"/>
          <w:szCs w:val="26"/>
          <w:lang w:val="ru-RU"/>
        </w:rPr>
        <w:t>МО ГП «Город Гусиноозерск»</w:t>
      </w:r>
      <w:r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5E474D" w:rsidRDefault="005E474D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разработки и реализации основных направлений комплексного социально-экономического развития города;</w:t>
      </w:r>
    </w:p>
    <w:p w:rsidR="005E474D" w:rsidRDefault="005E474D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разработки муниципальных целевых программ по развитию инфраструктуры города;</w:t>
      </w:r>
    </w:p>
    <w:p w:rsidR="005E474D" w:rsidRDefault="005E474D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содействия развития малого и среднего предпринимательства;</w:t>
      </w:r>
    </w:p>
    <w:p w:rsidR="005E474D" w:rsidRDefault="005E474D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содействия деятельности и развития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ТОСов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5E474D" w:rsidRDefault="005E474D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формирования и реализации политики города в сфере инвестиций</w:t>
      </w:r>
      <w:r w:rsidR="00C62D9D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C62D9D" w:rsidRDefault="00C62D9D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разработки и реализации стратегических инвестиционных проектов.</w:t>
      </w:r>
    </w:p>
    <w:p w:rsidR="00C62D9D" w:rsidRDefault="00C62D9D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Принимает участие в разработке прогнозов и осуществляет контроль по вопросам развития всех отраслей </w:t>
      </w:r>
      <w:r w:rsidRPr="00C62D9D">
        <w:rPr>
          <w:rFonts w:ascii="Times New Roman" w:hAnsi="Times New Roman" w:cs="Times New Roman"/>
          <w:sz w:val="26"/>
          <w:szCs w:val="26"/>
          <w:lang w:val="ru-RU"/>
        </w:rPr>
        <w:t>МО ГП «Город Гусиноозерск»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5E474D" w:rsidRDefault="005441D3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441D3">
        <w:rPr>
          <w:rFonts w:ascii="Times New Roman" w:hAnsi="Times New Roman" w:cs="Times New Roman"/>
          <w:sz w:val="26"/>
          <w:szCs w:val="26"/>
          <w:lang w:val="ru-RU"/>
        </w:rPr>
        <w:t>Соответствует всем квалификационным требованиям, предъявляемым к</w:t>
      </w:r>
      <w:r w:rsidR="00E3191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86204">
        <w:rPr>
          <w:rFonts w:ascii="Times New Roman" w:hAnsi="Times New Roman" w:cs="Times New Roman"/>
          <w:sz w:val="26"/>
          <w:szCs w:val="26"/>
          <w:lang w:val="ru-RU"/>
        </w:rPr>
        <w:t xml:space="preserve">стажу, </w:t>
      </w:r>
      <w:r w:rsidRPr="005441D3">
        <w:rPr>
          <w:rFonts w:ascii="Times New Roman" w:hAnsi="Times New Roman" w:cs="Times New Roman"/>
          <w:sz w:val="26"/>
          <w:szCs w:val="26"/>
          <w:lang w:val="ru-RU"/>
        </w:rPr>
        <w:t xml:space="preserve">опыту работы по специальности,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профессиональным навыкам, </w:t>
      </w:r>
      <w:r w:rsidRPr="005441D3">
        <w:rPr>
          <w:rFonts w:ascii="Times New Roman" w:hAnsi="Times New Roman" w:cs="Times New Roman"/>
          <w:sz w:val="26"/>
          <w:szCs w:val="26"/>
          <w:lang w:val="ru-RU"/>
        </w:rPr>
        <w:t>предъявляемым к должности</w:t>
      </w:r>
      <w:r w:rsidR="00D86204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служащего</w:t>
      </w:r>
      <w:r w:rsidRPr="005441D3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5441D3" w:rsidRDefault="005441D3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Заместитель Главы по жилищно-коммунальному хозяйству и строительству является муниципальным служащим. </w:t>
      </w:r>
      <w:r w:rsidR="0037126A" w:rsidRPr="0037126A">
        <w:rPr>
          <w:rFonts w:ascii="Times New Roman" w:hAnsi="Times New Roman" w:cs="Times New Roman"/>
          <w:sz w:val="26"/>
          <w:szCs w:val="26"/>
          <w:lang w:val="ru-RU"/>
        </w:rPr>
        <w:t>Относится к высшей группе должностей муниципальной службы, непосредственно подчиняется Главе</w:t>
      </w:r>
      <w:r w:rsidR="0037126A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056B57">
        <w:rPr>
          <w:rFonts w:ascii="Times New Roman" w:hAnsi="Times New Roman" w:cs="Times New Roman"/>
          <w:sz w:val="26"/>
          <w:szCs w:val="26"/>
          <w:lang w:val="ru-RU"/>
        </w:rPr>
        <w:t xml:space="preserve"> Назначен</w:t>
      </w:r>
      <w:r w:rsidR="00461129">
        <w:rPr>
          <w:rFonts w:ascii="Times New Roman" w:hAnsi="Times New Roman" w:cs="Times New Roman"/>
          <w:sz w:val="26"/>
          <w:szCs w:val="26"/>
          <w:lang w:val="ru-RU"/>
        </w:rPr>
        <w:t xml:space="preserve"> на должность </w:t>
      </w:r>
      <w:r w:rsidR="00056B57">
        <w:rPr>
          <w:rFonts w:ascii="Times New Roman" w:hAnsi="Times New Roman" w:cs="Times New Roman"/>
          <w:sz w:val="26"/>
          <w:szCs w:val="26"/>
          <w:lang w:val="ru-RU"/>
        </w:rPr>
        <w:t>распоряжением Главы</w:t>
      </w:r>
      <w:r w:rsidR="00461129">
        <w:rPr>
          <w:rFonts w:ascii="Times New Roman" w:hAnsi="Times New Roman" w:cs="Times New Roman"/>
          <w:sz w:val="26"/>
          <w:szCs w:val="26"/>
          <w:lang w:val="ru-RU"/>
        </w:rPr>
        <w:t xml:space="preserve"> от 21.01.2020 №</w:t>
      </w:r>
      <w:r w:rsidR="00D8620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61129">
        <w:rPr>
          <w:rFonts w:ascii="Times New Roman" w:hAnsi="Times New Roman" w:cs="Times New Roman"/>
          <w:sz w:val="26"/>
          <w:szCs w:val="26"/>
          <w:lang w:val="ru-RU"/>
        </w:rPr>
        <w:t>14.</w:t>
      </w:r>
    </w:p>
    <w:p w:rsidR="0037126A" w:rsidRDefault="0037126A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 должностные обязанности заместителя Главы по ЖКХ и строительству входит:</w:t>
      </w:r>
    </w:p>
    <w:p w:rsidR="0037126A" w:rsidRDefault="0037126A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область планирования, бюджета и учета;</w:t>
      </w:r>
    </w:p>
    <w:p w:rsidR="0037126A" w:rsidRDefault="0037126A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область строительства, благоустройства и транспорта;</w:t>
      </w:r>
    </w:p>
    <w:p w:rsidR="0037126A" w:rsidRDefault="0037126A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область жилищного хозяйства и предоставляемых коммунальных услуг;</w:t>
      </w:r>
    </w:p>
    <w:p w:rsidR="0037126A" w:rsidRPr="00056B57" w:rsidRDefault="0037126A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область жилищных отношений;</w:t>
      </w:r>
    </w:p>
    <w:p w:rsidR="00542239" w:rsidRDefault="0037126A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выполнение распоряжений Главы в полном объеме и в установленные сроки</w:t>
      </w:r>
      <w:r w:rsidR="00837693">
        <w:rPr>
          <w:rFonts w:ascii="Times New Roman" w:hAnsi="Times New Roman" w:cs="Times New Roman"/>
          <w:sz w:val="26"/>
          <w:szCs w:val="26"/>
          <w:lang w:val="ru-RU"/>
        </w:rPr>
        <w:t>, а также осуществляет контроль в сфере своей компетенции.</w:t>
      </w:r>
    </w:p>
    <w:p w:rsidR="00EE6CB0" w:rsidRDefault="00EE6CB0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Заместителем Главы была пройдена профессиональная переподготовка</w:t>
      </w:r>
      <w:r w:rsidRPr="00EE6CB0">
        <w:rPr>
          <w:rFonts w:ascii="Times New Roman" w:hAnsi="Times New Roman" w:cs="Times New Roman"/>
          <w:sz w:val="26"/>
          <w:szCs w:val="26"/>
          <w:lang w:val="ru-RU"/>
        </w:rPr>
        <w:t xml:space="preserve"> по программе дополнительного профессионального образования «Государственное и муниципальное управление».</w:t>
      </w:r>
    </w:p>
    <w:p w:rsidR="00EE6CB0" w:rsidRDefault="00084DEA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Согласно </w:t>
      </w:r>
      <w:r w:rsidR="001A2057">
        <w:rPr>
          <w:rFonts w:ascii="Times New Roman" w:hAnsi="Times New Roman" w:cs="Times New Roman"/>
          <w:sz w:val="26"/>
          <w:szCs w:val="26"/>
          <w:lang w:val="ru-RU"/>
        </w:rPr>
        <w:t>пункту</w:t>
      </w:r>
      <w:r w:rsidR="00AB2E6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3 статьи 8 Закона о муниципальной службе в Республике Бурятия </w:t>
      </w:r>
      <w:r w:rsidR="00EE6CB0">
        <w:rPr>
          <w:rFonts w:ascii="Times New Roman" w:hAnsi="Times New Roman" w:cs="Times New Roman"/>
          <w:sz w:val="26"/>
          <w:szCs w:val="26"/>
          <w:lang w:val="ru-RU"/>
        </w:rPr>
        <w:t>з</w:t>
      </w:r>
      <w:r>
        <w:rPr>
          <w:rFonts w:ascii="Times New Roman" w:hAnsi="Times New Roman" w:cs="Times New Roman"/>
          <w:sz w:val="26"/>
          <w:szCs w:val="26"/>
          <w:lang w:val="ru-RU"/>
        </w:rPr>
        <w:t>аместитель Главы</w:t>
      </w:r>
      <w:r w:rsidR="00EE6CB0">
        <w:rPr>
          <w:rFonts w:ascii="Times New Roman" w:hAnsi="Times New Roman" w:cs="Times New Roman"/>
          <w:sz w:val="26"/>
          <w:szCs w:val="26"/>
          <w:lang w:val="ru-RU"/>
        </w:rPr>
        <w:t xml:space="preserve"> соответствует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квалификационным</w:t>
      </w:r>
      <w:r w:rsidR="00EE6CB0">
        <w:rPr>
          <w:rFonts w:ascii="Times New Roman" w:hAnsi="Times New Roman" w:cs="Times New Roman"/>
          <w:sz w:val="26"/>
          <w:szCs w:val="26"/>
          <w:lang w:val="ru-RU"/>
        </w:rPr>
        <w:t xml:space="preserve"> требованиям, которые предусмотрены к должности муниципальной службы.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624EB6" w:rsidRDefault="00AB2E64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Структурным подразделением Администрации я</w:t>
      </w:r>
      <w:r w:rsidR="00263044">
        <w:rPr>
          <w:rFonts w:ascii="Times New Roman" w:hAnsi="Times New Roman" w:cs="Times New Roman"/>
          <w:sz w:val="26"/>
          <w:szCs w:val="26"/>
          <w:lang w:val="ru-RU"/>
        </w:rPr>
        <w:t>вляется Управление по экономике, обеспечивающее определенное направление деятельности Администрации.</w:t>
      </w:r>
      <w:r w:rsidR="00EC528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Статусом юридического лица не обладает. В своей деятельности руководствуется Конституцией Российской Федерации, законодательством Российской Федерации, Республики Бурятия, Уставом муниципального образования «Город Гусиноозерск», Положением об Управлении по экономике, утвержденным распоряжением Администрации от 14.02.2018 №39. </w:t>
      </w:r>
    </w:p>
    <w:p w:rsidR="00624EB6" w:rsidRDefault="00BC17AB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Штатная численность Управления – 3 штатные единицы. </w:t>
      </w:r>
      <w:r w:rsidR="00624EB6">
        <w:rPr>
          <w:rFonts w:ascii="Times New Roman" w:hAnsi="Times New Roman" w:cs="Times New Roman"/>
          <w:sz w:val="26"/>
          <w:szCs w:val="26"/>
          <w:lang w:val="ru-RU"/>
        </w:rPr>
        <w:t xml:space="preserve">Финансирование расходов и содержание управления осуществляется за счет средств бюджета городского поселения, в пределах утвержденных бюджетных ассигнований. </w:t>
      </w:r>
    </w:p>
    <w:p w:rsidR="00624EB6" w:rsidRDefault="00AB2E64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Управление возглавляет начальник.</w:t>
      </w:r>
      <w:r w:rsidR="00630F1E">
        <w:rPr>
          <w:rFonts w:ascii="Times New Roman" w:hAnsi="Times New Roman" w:cs="Times New Roman"/>
          <w:sz w:val="26"/>
          <w:szCs w:val="26"/>
          <w:lang w:val="ru-RU"/>
        </w:rPr>
        <w:t xml:space="preserve"> Начальник назначается на должность и освобождается от должности приказом Главы.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B425C">
        <w:rPr>
          <w:rFonts w:ascii="Times New Roman" w:hAnsi="Times New Roman" w:cs="Times New Roman"/>
          <w:sz w:val="26"/>
          <w:szCs w:val="26"/>
          <w:lang w:val="ru-RU"/>
        </w:rPr>
        <w:t xml:space="preserve">Относится к главной должности муниципальной службы. </w:t>
      </w:r>
      <w:r w:rsidR="00630F1E">
        <w:rPr>
          <w:rFonts w:ascii="Times New Roman" w:hAnsi="Times New Roman" w:cs="Times New Roman"/>
          <w:sz w:val="26"/>
          <w:szCs w:val="26"/>
          <w:lang w:val="ru-RU"/>
        </w:rPr>
        <w:t>Общее руководство работой начальника У</w:t>
      </w:r>
      <w:r w:rsidR="00BC17AB">
        <w:rPr>
          <w:rFonts w:ascii="Times New Roman" w:hAnsi="Times New Roman" w:cs="Times New Roman"/>
          <w:sz w:val="26"/>
          <w:szCs w:val="26"/>
          <w:lang w:val="ru-RU"/>
        </w:rPr>
        <w:t>правления осуществляет Г</w:t>
      </w:r>
      <w:r w:rsidR="00630F1E">
        <w:rPr>
          <w:rFonts w:ascii="Times New Roman" w:hAnsi="Times New Roman" w:cs="Times New Roman"/>
          <w:sz w:val="26"/>
          <w:szCs w:val="26"/>
          <w:lang w:val="ru-RU"/>
        </w:rPr>
        <w:t>лава и заместитель Главы по экономике, финансам и инфраструктуре.</w:t>
      </w:r>
    </w:p>
    <w:p w:rsidR="00630F1E" w:rsidRDefault="00630F1E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 своей деятельности</w:t>
      </w:r>
      <w:r w:rsidR="00BC17AB">
        <w:rPr>
          <w:rFonts w:ascii="Times New Roman" w:hAnsi="Times New Roman" w:cs="Times New Roman"/>
          <w:sz w:val="26"/>
          <w:szCs w:val="26"/>
          <w:lang w:val="ru-RU"/>
        </w:rPr>
        <w:t xml:space="preserve"> руководствуется должностной инструкцией, утвержденной Главой от 15.02.2018. Соответствует квалификационным требованиям, предусмотренным к должности муниципальной службы.</w:t>
      </w:r>
    </w:p>
    <w:p w:rsidR="00542239" w:rsidRDefault="00AB2E64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 состав Управления</w:t>
      </w:r>
      <w:r w:rsidR="00624EB6">
        <w:rPr>
          <w:rFonts w:ascii="Times New Roman" w:hAnsi="Times New Roman" w:cs="Times New Roman"/>
          <w:sz w:val="26"/>
          <w:szCs w:val="26"/>
          <w:lang w:val="ru-RU"/>
        </w:rPr>
        <w:t xml:space="preserve"> входит </w:t>
      </w:r>
      <w:r>
        <w:rPr>
          <w:rFonts w:ascii="Times New Roman" w:hAnsi="Times New Roman" w:cs="Times New Roman"/>
          <w:sz w:val="26"/>
          <w:szCs w:val="26"/>
          <w:lang w:val="ru-RU"/>
        </w:rPr>
        <w:t>- отдел анализа, прогнозирования и инвестиционной деятельности.</w:t>
      </w:r>
      <w:r w:rsidR="00BC17A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00D61">
        <w:rPr>
          <w:rFonts w:ascii="Times New Roman" w:hAnsi="Times New Roman" w:cs="Times New Roman"/>
          <w:sz w:val="26"/>
          <w:szCs w:val="26"/>
          <w:lang w:val="ru-RU"/>
        </w:rPr>
        <w:t xml:space="preserve">В своей деятельности руководствуется положением об отделе, утвержденным Главой 14.02.2018. </w:t>
      </w:r>
      <w:r w:rsidR="00BC17AB">
        <w:rPr>
          <w:rFonts w:ascii="Times New Roman" w:hAnsi="Times New Roman" w:cs="Times New Roman"/>
          <w:sz w:val="26"/>
          <w:szCs w:val="26"/>
          <w:lang w:val="ru-RU"/>
        </w:rPr>
        <w:t>Отдел осуществляет свою деятельность во взаимодействии со структурными подразделениями Администрации, предприятиями</w:t>
      </w:r>
      <w:r w:rsidR="00D305CC">
        <w:rPr>
          <w:rFonts w:ascii="Times New Roman" w:hAnsi="Times New Roman" w:cs="Times New Roman"/>
          <w:sz w:val="26"/>
          <w:szCs w:val="26"/>
          <w:lang w:val="ru-RU"/>
        </w:rPr>
        <w:t xml:space="preserve">, организациями и учреждениями </w:t>
      </w:r>
      <w:r w:rsidR="00BC17AB">
        <w:rPr>
          <w:rFonts w:ascii="Times New Roman" w:hAnsi="Times New Roman" w:cs="Times New Roman"/>
          <w:sz w:val="26"/>
          <w:szCs w:val="26"/>
          <w:lang w:val="ru-RU"/>
        </w:rPr>
        <w:t>города</w:t>
      </w:r>
      <w:r w:rsidR="00D305CC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BC17AB">
        <w:rPr>
          <w:rFonts w:ascii="Times New Roman" w:hAnsi="Times New Roman" w:cs="Times New Roman"/>
          <w:sz w:val="26"/>
          <w:szCs w:val="26"/>
          <w:lang w:val="ru-RU"/>
        </w:rPr>
        <w:t xml:space="preserve"> В его состав входит начальник отдела. Относится к ведущей должности муниципальной службы.</w:t>
      </w:r>
      <w:r w:rsidR="009A474E">
        <w:rPr>
          <w:rFonts w:ascii="Times New Roman" w:hAnsi="Times New Roman" w:cs="Times New Roman"/>
          <w:sz w:val="26"/>
          <w:szCs w:val="26"/>
          <w:lang w:val="ru-RU"/>
        </w:rPr>
        <w:t xml:space="preserve"> Общее руководство работой начальника отдела осуществляет заместитель Главы по экономике, финансам и инфраструктуре и начальник Управления</w:t>
      </w:r>
      <w:r w:rsidR="002157E0">
        <w:rPr>
          <w:rFonts w:ascii="Times New Roman" w:hAnsi="Times New Roman" w:cs="Times New Roman"/>
          <w:sz w:val="26"/>
          <w:szCs w:val="26"/>
          <w:lang w:val="ru-RU"/>
        </w:rPr>
        <w:t xml:space="preserve"> по экономике.</w:t>
      </w:r>
      <w:r w:rsidR="00C647EB">
        <w:rPr>
          <w:rFonts w:ascii="Times New Roman" w:hAnsi="Times New Roman" w:cs="Times New Roman"/>
          <w:sz w:val="26"/>
          <w:szCs w:val="26"/>
          <w:lang w:val="ru-RU"/>
        </w:rPr>
        <w:t xml:space="preserve"> Начальник отдела руководствуется должностной инструкцией, утвержденной Главой 15.02.2018. Требования к квалификации, стажу муниципальной службы соответствуют занимаемой должности начальника отдела. </w:t>
      </w:r>
    </w:p>
    <w:p w:rsidR="00CE3331" w:rsidRDefault="00CE3331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F5E1C">
        <w:rPr>
          <w:rFonts w:ascii="Times New Roman" w:hAnsi="Times New Roman" w:cs="Times New Roman"/>
          <w:sz w:val="26"/>
          <w:szCs w:val="26"/>
          <w:lang w:val="ru-RU"/>
        </w:rPr>
        <w:t>Согласно штатному расписанию</w:t>
      </w:r>
      <w:r w:rsidR="00667F7A">
        <w:rPr>
          <w:rFonts w:ascii="Times New Roman" w:hAnsi="Times New Roman" w:cs="Times New Roman"/>
          <w:sz w:val="26"/>
          <w:szCs w:val="26"/>
          <w:lang w:val="ru-RU"/>
        </w:rPr>
        <w:t xml:space="preserve"> Администрации, в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отделе </w:t>
      </w:r>
      <w:r w:rsidRPr="00CE3331">
        <w:rPr>
          <w:rFonts w:ascii="Times New Roman" w:hAnsi="Times New Roman" w:cs="Times New Roman"/>
          <w:sz w:val="26"/>
          <w:szCs w:val="26"/>
          <w:lang w:val="ru-RU"/>
        </w:rPr>
        <w:t xml:space="preserve">анализа, прогнозирования и инвестиционной </w:t>
      </w:r>
      <w:r w:rsidR="00667F7A" w:rsidRPr="00CE3331">
        <w:rPr>
          <w:rFonts w:ascii="Times New Roman" w:hAnsi="Times New Roman" w:cs="Times New Roman"/>
          <w:sz w:val="26"/>
          <w:szCs w:val="26"/>
          <w:lang w:val="ru-RU"/>
        </w:rPr>
        <w:t>деятельности</w:t>
      </w:r>
      <w:r w:rsidR="00667F7A">
        <w:rPr>
          <w:rFonts w:ascii="Times New Roman" w:hAnsi="Times New Roman" w:cs="Times New Roman"/>
          <w:sz w:val="26"/>
          <w:szCs w:val="26"/>
          <w:lang w:val="ru-RU"/>
        </w:rPr>
        <w:t xml:space="preserve"> предусмотрена должность,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не </w:t>
      </w:r>
      <w:r w:rsidR="00667F7A">
        <w:rPr>
          <w:rFonts w:ascii="Times New Roman" w:hAnsi="Times New Roman" w:cs="Times New Roman"/>
          <w:sz w:val="26"/>
          <w:szCs w:val="26"/>
          <w:lang w:val="ru-RU"/>
        </w:rPr>
        <w:t>являющаяся муниципальной должностью – специалиста отдела анализа, прогнозирования и инвестиционной работы. Назначается на должность и освобождается от должности приказом Главы. Квалификационным требованиям специалиста соответствует.</w:t>
      </w:r>
    </w:p>
    <w:p w:rsidR="008D772A" w:rsidRPr="008D772A" w:rsidRDefault="008D772A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D772A">
        <w:rPr>
          <w:rFonts w:ascii="Times New Roman" w:hAnsi="Times New Roman" w:cs="Times New Roman"/>
          <w:sz w:val="26"/>
          <w:szCs w:val="26"/>
          <w:lang w:val="ru-RU"/>
        </w:rPr>
        <w:t xml:space="preserve">В структуру Администрации входит Общий отдел, </w:t>
      </w:r>
      <w:r w:rsidR="00EC5289">
        <w:rPr>
          <w:rFonts w:ascii="Times New Roman" w:hAnsi="Times New Roman" w:cs="Times New Roman"/>
          <w:sz w:val="26"/>
          <w:szCs w:val="26"/>
          <w:lang w:val="ru-RU"/>
        </w:rPr>
        <w:t xml:space="preserve">не является юридическим лицом. </w:t>
      </w:r>
      <w:r w:rsidRPr="008D772A">
        <w:rPr>
          <w:rFonts w:ascii="Times New Roman" w:hAnsi="Times New Roman" w:cs="Times New Roman"/>
          <w:sz w:val="26"/>
          <w:szCs w:val="26"/>
          <w:lang w:val="ru-RU"/>
        </w:rPr>
        <w:t xml:space="preserve">Отдел создан на основании решения Совета депутатов от 15.02.2019 № 30, деятельность отдела находится в непосредственном ведении Главы. В своей деятельности отдел руководствуется Конституцией Российской Федерации, федеральными, региональными, муниципальными нормативными правовыми актами, а также Положением об отделе, утвержденном постановлением </w:t>
      </w:r>
      <w:r w:rsidRPr="008D772A">
        <w:rPr>
          <w:rFonts w:ascii="Times New Roman" w:hAnsi="Times New Roman" w:cs="Times New Roman"/>
          <w:sz w:val="26"/>
          <w:szCs w:val="26"/>
          <w:lang w:val="ru-RU"/>
        </w:rPr>
        <w:lastRenderedPageBreak/>
        <w:t>Администрации от 06.06.2019 № 305. Свою деятельность отдел осуществляет во взаимодействии с другими структурными подразделениями Администрации.</w:t>
      </w:r>
    </w:p>
    <w:p w:rsidR="008D772A" w:rsidRPr="008D772A" w:rsidRDefault="008D772A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D772A">
        <w:rPr>
          <w:rFonts w:ascii="Times New Roman" w:hAnsi="Times New Roman" w:cs="Times New Roman"/>
          <w:sz w:val="26"/>
          <w:szCs w:val="26"/>
          <w:lang w:val="ru-RU"/>
        </w:rPr>
        <w:t>Общий отдел возглавляет начальник отдела. Согласно перечню муниципальных должностей, в МО ГП «Город Гусиноозерск», утвержденный постановлением Главы от 07.07.2021 №370, должность является муниципальной и относится к главной должности муниципальной службы. Начальник непосредственно подчиняется Главе. Назначается на должность и освобождается от должности приказом Главы.</w:t>
      </w:r>
    </w:p>
    <w:p w:rsidR="0007489D" w:rsidRDefault="0007489D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В штатном расписании предусмотрены также </w:t>
      </w:r>
      <w:r w:rsidR="00CA0D64">
        <w:rPr>
          <w:rFonts w:ascii="Times New Roman" w:hAnsi="Times New Roman" w:cs="Times New Roman"/>
          <w:sz w:val="26"/>
          <w:szCs w:val="26"/>
          <w:lang w:val="ru-RU"/>
        </w:rPr>
        <w:t xml:space="preserve">по 1 </w:t>
      </w:r>
      <w:r w:rsidR="00A76E8F">
        <w:rPr>
          <w:rFonts w:ascii="Times New Roman" w:hAnsi="Times New Roman" w:cs="Times New Roman"/>
          <w:sz w:val="26"/>
          <w:szCs w:val="26"/>
          <w:lang w:val="ru-RU"/>
        </w:rPr>
        <w:t>штатной единиц</w:t>
      </w:r>
      <w:r w:rsidR="00E95F32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="00CA0D64">
        <w:rPr>
          <w:rFonts w:ascii="Times New Roman" w:hAnsi="Times New Roman" w:cs="Times New Roman"/>
          <w:sz w:val="26"/>
          <w:szCs w:val="26"/>
          <w:lang w:val="ru-RU"/>
        </w:rPr>
        <w:t xml:space="preserve"> специалистов,</w:t>
      </w:r>
      <w:r w:rsidR="00CA0D64" w:rsidRPr="00CA0D64">
        <w:rPr>
          <w:lang w:val="ru-RU"/>
        </w:rPr>
        <w:t xml:space="preserve"> </w:t>
      </w:r>
      <w:r w:rsidR="00CA0D64" w:rsidRPr="00CA0D64">
        <w:rPr>
          <w:rFonts w:ascii="Times New Roman" w:hAnsi="Times New Roman" w:cs="Times New Roman"/>
          <w:sz w:val="26"/>
          <w:szCs w:val="26"/>
          <w:lang w:val="ru-RU"/>
        </w:rPr>
        <w:t>не являющихся муниципальными должностями</w:t>
      </w:r>
      <w:r w:rsidR="00CA0D64">
        <w:rPr>
          <w:rFonts w:ascii="Times New Roman" w:hAnsi="Times New Roman" w:cs="Times New Roman"/>
          <w:sz w:val="26"/>
          <w:szCs w:val="26"/>
          <w:lang w:val="ru-RU"/>
        </w:rPr>
        <w:t xml:space="preserve">, таких как: специалист общего отдела с кадровыми обязанностями и специалиста по делам ГО и ЧС и </w:t>
      </w:r>
      <w:r w:rsidR="00A76E8F">
        <w:rPr>
          <w:rFonts w:ascii="Times New Roman" w:hAnsi="Times New Roman" w:cs="Times New Roman"/>
          <w:sz w:val="26"/>
          <w:szCs w:val="26"/>
          <w:lang w:val="ru-RU"/>
        </w:rPr>
        <w:t xml:space="preserve">по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0,25 </w:t>
      </w:r>
      <w:r w:rsidR="00A76E8F">
        <w:rPr>
          <w:rFonts w:ascii="Times New Roman" w:hAnsi="Times New Roman" w:cs="Times New Roman"/>
          <w:sz w:val="26"/>
          <w:szCs w:val="26"/>
          <w:lang w:val="ru-RU"/>
        </w:rPr>
        <w:t>штатной един</w:t>
      </w:r>
      <w:r w:rsidR="00A76E8F" w:rsidRPr="007822FC">
        <w:rPr>
          <w:rFonts w:ascii="Times New Roman" w:hAnsi="Times New Roman" w:cs="Times New Roman"/>
          <w:sz w:val="26"/>
          <w:szCs w:val="26"/>
          <w:lang w:val="ru-RU"/>
        </w:rPr>
        <w:t>иц</w:t>
      </w:r>
      <w:r w:rsidR="007822FC" w:rsidRPr="007822FC">
        <w:rPr>
          <w:rFonts w:ascii="Times New Roman" w:hAnsi="Times New Roman" w:cs="Times New Roman"/>
          <w:sz w:val="26"/>
          <w:szCs w:val="26"/>
          <w:lang w:val="ru-RU"/>
        </w:rPr>
        <w:t>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следующих специалистов: по контролю в сфере благоустройства, по похоронному делу, земельный инспектор по муниципальному земельному контролю, по контролю</w:t>
      </w:r>
      <w:r w:rsidR="00CA0D64">
        <w:rPr>
          <w:rFonts w:ascii="Times New Roman" w:hAnsi="Times New Roman" w:cs="Times New Roman"/>
          <w:sz w:val="26"/>
          <w:szCs w:val="26"/>
          <w:lang w:val="ru-RU"/>
        </w:rPr>
        <w:t xml:space="preserve"> за сохранностью автомобильных дорог местного значения, по жилищному контролю.</w:t>
      </w:r>
    </w:p>
    <w:p w:rsidR="00CA0D64" w:rsidRPr="00CA0D64" w:rsidRDefault="00CA0D64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A0D64">
        <w:rPr>
          <w:rFonts w:ascii="Times New Roman" w:hAnsi="Times New Roman" w:cs="Times New Roman"/>
          <w:sz w:val="26"/>
          <w:szCs w:val="26"/>
          <w:lang w:val="ru-RU"/>
        </w:rPr>
        <w:t xml:space="preserve">При проведении контрольного мероприятия, было выявлено, что в соответствии с положением об отделе, задачи и функции отдела, замещающими должности специалистами, не исполняются в полном объеме. В связи с </w:t>
      </w:r>
      <w:r w:rsidR="00615F4A">
        <w:rPr>
          <w:rFonts w:ascii="Times New Roman" w:hAnsi="Times New Roman" w:cs="Times New Roman"/>
          <w:sz w:val="26"/>
          <w:szCs w:val="26"/>
          <w:lang w:val="ru-RU"/>
        </w:rPr>
        <w:t>чем</w:t>
      </w:r>
      <w:r w:rsidRPr="00CA0D64">
        <w:rPr>
          <w:rFonts w:ascii="Times New Roman" w:hAnsi="Times New Roman" w:cs="Times New Roman"/>
          <w:sz w:val="26"/>
          <w:szCs w:val="26"/>
          <w:lang w:val="ru-RU"/>
        </w:rPr>
        <w:t xml:space="preserve">, было </w:t>
      </w:r>
      <w:r w:rsidR="00615F4A">
        <w:rPr>
          <w:rFonts w:ascii="Times New Roman" w:hAnsi="Times New Roman" w:cs="Times New Roman"/>
          <w:sz w:val="26"/>
          <w:szCs w:val="26"/>
          <w:lang w:val="ru-RU"/>
        </w:rPr>
        <w:t>сдела</w:t>
      </w:r>
      <w:r w:rsidRPr="00CA0D64">
        <w:rPr>
          <w:rFonts w:ascii="Times New Roman" w:hAnsi="Times New Roman" w:cs="Times New Roman"/>
          <w:sz w:val="26"/>
          <w:szCs w:val="26"/>
          <w:lang w:val="ru-RU"/>
        </w:rPr>
        <w:t xml:space="preserve">но замечание, по проводимой работе в сфере </w:t>
      </w:r>
      <w:r w:rsidR="00305C1F">
        <w:rPr>
          <w:rFonts w:ascii="Times New Roman" w:hAnsi="Times New Roman" w:cs="Times New Roman"/>
          <w:sz w:val="26"/>
          <w:szCs w:val="26"/>
          <w:lang w:val="ru-RU"/>
        </w:rPr>
        <w:t>кадрового делопроизводства</w:t>
      </w:r>
      <w:r w:rsidRPr="00CA0D64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615F4A">
        <w:rPr>
          <w:rFonts w:ascii="Times New Roman" w:hAnsi="Times New Roman" w:cs="Times New Roman"/>
          <w:sz w:val="26"/>
          <w:szCs w:val="26"/>
          <w:lang w:val="ru-RU"/>
        </w:rPr>
        <w:t xml:space="preserve">а также </w:t>
      </w:r>
      <w:r w:rsidR="00305C1F">
        <w:rPr>
          <w:rFonts w:ascii="Times New Roman" w:hAnsi="Times New Roman" w:cs="Times New Roman"/>
          <w:sz w:val="26"/>
          <w:szCs w:val="26"/>
          <w:lang w:val="ru-RU"/>
        </w:rPr>
        <w:t>отсутствие листа ознакомления сотрудников с внутренними локальными актами</w:t>
      </w:r>
      <w:r w:rsidR="00EC5289">
        <w:rPr>
          <w:rFonts w:ascii="Times New Roman" w:hAnsi="Times New Roman" w:cs="Times New Roman"/>
          <w:sz w:val="26"/>
          <w:szCs w:val="26"/>
          <w:lang w:val="ru-RU"/>
        </w:rPr>
        <w:t>, п</w:t>
      </w:r>
      <w:r w:rsidRPr="00CA0D64">
        <w:rPr>
          <w:rFonts w:ascii="Times New Roman" w:hAnsi="Times New Roman" w:cs="Times New Roman"/>
          <w:sz w:val="26"/>
          <w:szCs w:val="26"/>
          <w:lang w:val="ru-RU"/>
        </w:rPr>
        <w:t xml:space="preserve">риведение в соответствие документов, касающихся аппарата Администрации. </w:t>
      </w:r>
    </w:p>
    <w:p w:rsidR="00EC5289" w:rsidRDefault="00CA0D64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C5289">
        <w:rPr>
          <w:rFonts w:ascii="Times New Roman" w:hAnsi="Times New Roman" w:cs="Times New Roman"/>
          <w:sz w:val="26"/>
          <w:szCs w:val="26"/>
          <w:lang w:val="ru-RU"/>
        </w:rPr>
        <w:t>Также установлен факт несоответствия должностей в должностных инструкциях и штатном расписании.</w:t>
      </w:r>
      <w:r w:rsidRPr="00CA0D6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CA0D64" w:rsidRPr="008D772A" w:rsidRDefault="0007489D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7489D">
        <w:rPr>
          <w:rFonts w:ascii="Times New Roman" w:hAnsi="Times New Roman" w:cs="Times New Roman"/>
          <w:sz w:val="26"/>
          <w:szCs w:val="26"/>
          <w:lang w:val="ru-RU"/>
        </w:rPr>
        <w:t>В должностных инструкциях специалиста по транспортной инфраструктуре, специалиста по жилищному контролю, земельного инспектора по муниципальному земельному контролю отсутствуют подписи об ознакомлении с данной инструкцией.</w:t>
      </w:r>
    </w:p>
    <w:p w:rsidR="003F032B" w:rsidRDefault="008D772A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D772A">
        <w:rPr>
          <w:rFonts w:ascii="Times New Roman" w:hAnsi="Times New Roman" w:cs="Times New Roman"/>
          <w:sz w:val="26"/>
          <w:szCs w:val="26"/>
          <w:lang w:val="ru-RU"/>
        </w:rPr>
        <w:t xml:space="preserve">Следующим структурным подразделением Администрации является </w:t>
      </w:r>
      <w:r w:rsidR="001956B1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="00FF5E1C">
        <w:rPr>
          <w:rFonts w:ascii="Times New Roman" w:hAnsi="Times New Roman" w:cs="Times New Roman"/>
          <w:sz w:val="26"/>
          <w:szCs w:val="26"/>
          <w:lang w:val="ru-RU"/>
        </w:rPr>
        <w:t>равовой отдел. Согласно штатному расписанию</w:t>
      </w:r>
      <w:r w:rsidR="001956B1">
        <w:rPr>
          <w:rFonts w:ascii="Times New Roman" w:hAnsi="Times New Roman" w:cs="Times New Roman"/>
          <w:sz w:val="26"/>
          <w:szCs w:val="26"/>
          <w:lang w:val="ru-RU"/>
        </w:rPr>
        <w:t xml:space="preserve"> в отделе 1,5 штатные единицы, такие как: 1</w:t>
      </w:r>
      <w:r w:rsidR="003F032B">
        <w:rPr>
          <w:rFonts w:ascii="Times New Roman" w:hAnsi="Times New Roman" w:cs="Times New Roman"/>
          <w:sz w:val="26"/>
          <w:szCs w:val="26"/>
          <w:lang w:val="ru-RU"/>
        </w:rPr>
        <w:t xml:space="preserve"> ставка – начальника отдела, 0,5</w:t>
      </w:r>
      <w:r w:rsidR="001956B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76E8F">
        <w:rPr>
          <w:rFonts w:ascii="Times New Roman" w:hAnsi="Times New Roman" w:cs="Times New Roman"/>
          <w:sz w:val="26"/>
          <w:szCs w:val="26"/>
          <w:lang w:val="ru-RU"/>
        </w:rPr>
        <w:t>штатной единицы</w:t>
      </w:r>
      <w:r w:rsidR="001956B1">
        <w:rPr>
          <w:rFonts w:ascii="Times New Roman" w:hAnsi="Times New Roman" w:cs="Times New Roman"/>
          <w:sz w:val="26"/>
          <w:szCs w:val="26"/>
          <w:lang w:val="ru-RU"/>
        </w:rPr>
        <w:t xml:space="preserve"> специалиста, не являющего муниципальным служащим</w:t>
      </w:r>
      <w:r w:rsidR="003F032B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:rsidR="00664069" w:rsidRDefault="00705541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Правовой отдел </w:t>
      </w:r>
      <w:r w:rsidR="007C3562">
        <w:rPr>
          <w:rFonts w:ascii="Times New Roman" w:hAnsi="Times New Roman" w:cs="Times New Roman"/>
          <w:sz w:val="26"/>
          <w:szCs w:val="26"/>
          <w:lang w:val="ru-RU"/>
        </w:rPr>
        <w:t>является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структурным подразделением в составе Администрации </w:t>
      </w:r>
      <w:r w:rsidR="00664069">
        <w:rPr>
          <w:rFonts w:ascii="Times New Roman" w:hAnsi="Times New Roman" w:cs="Times New Roman"/>
          <w:sz w:val="26"/>
          <w:szCs w:val="26"/>
          <w:lang w:val="ru-RU"/>
        </w:rPr>
        <w:t xml:space="preserve">на основании решения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Совета </w:t>
      </w:r>
      <w:r w:rsidR="00664069">
        <w:rPr>
          <w:rFonts w:ascii="Times New Roman" w:hAnsi="Times New Roman" w:cs="Times New Roman"/>
          <w:sz w:val="26"/>
          <w:szCs w:val="26"/>
          <w:lang w:val="ru-RU"/>
        </w:rPr>
        <w:t>от 15.02.2019 №15 и подчиняется непосредственно Главе.</w:t>
      </w:r>
    </w:p>
    <w:p w:rsidR="00664069" w:rsidRDefault="00664069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Правовой отдел возглавляет начальник отдела. О</w:t>
      </w:r>
      <w:r w:rsidR="001956B1">
        <w:rPr>
          <w:rFonts w:ascii="Times New Roman" w:hAnsi="Times New Roman" w:cs="Times New Roman"/>
          <w:sz w:val="26"/>
          <w:szCs w:val="26"/>
          <w:lang w:val="ru-RU"/>
        </w:rPr>
        <w:t xml:space="preserve">тносится к </w:t>
      </w:r>
      <w:r w:rsidR="001956B1" w:rsidRPr="00DA5996">
        <w:rPr>
          <w:rFonts w:ascii="Times New Roman" w:hAnsi="Times New Roman" w:cs="Times New Roman"/>
          <w:sz w:val="26"/>
          <w:szCs w:val="26"/>
          <w:lang w:val="ru-RU"/>
        </w:rPr>
        <w:t>главной</w:t>
      </w:r>
      <w:r w:rsidR="001956B1">
        <w:rPr>
          <w:rFonts w:ascii="Times New Roman" w:hAnsi="Times New Roman" w:cs="Times New Roman"/>
          <w:sz w:val="26"/>
          <w:szCs w:val="26"/>
          <w:lang w:val="ru-RU"/>
        </w:rPr>
        <w:t xml:space="preserve"> должности муниципальной службы.</w:t>
      </w:r>
      <w:r w:rsidR="00900D61">
        <w:rPr>
          <w:rFonts w:ascii="Times New Roman" w:hAnsi="Times New Roman" w:cs="Times New Roman"/>
          <w:sz w:val="26"/>
          <w:szCs w:val="26"/>
          <w:lang w:val="ru-RU"/>
        </w:rPr>
        <w:t xml:space="preserve"> Осуще</w:t>
      </w:r>
      <w:r w:rsidR="00760C8C">
        <w:rPr>
          <w:rFonts w:ascii="Times New Roman" w:hAnsi="Times New Roman" w:cs="Times New Roman"/>
          <w:sz w:val="26"/>
          <w:szCs w:val="26"/>
          <w:lang w:val="ru-RU"/>
        </w:rPr>
        <w:t>ствляет свою профессиональную, с</w:t>
      </w:r>
      <w:r w:rsidR="00900D61">
        <w:rPr>
          <w:rFonts w:ascii="Times New Roman" w:hAnsi="Times New Roman" w:cs="Times New Roman"/>
          <w:sz w:val="26"/>
          <w:szCs w:val="26"/>
          <w:lang w:val="ru-RU"/>
        </w:rPr>
        <w:t>лужебную деятельность в соответствии с должностной инструкцией, утвержденной Главой от 27.04.2021</w:t>
      </w:r>
      <w:r w:rsidR="00345FDB">
        <w:rPr>
          <w:rFonts w:ascii="Times New Roman" w:hAnsi="Times New Roman" w:cs="Times New Roman"/>
          <w:sz w:val="26"/>
          <w:szCs w:val="26"/>
          <w:lang w:val="ru-RU"/>
        </w:rPr>
        <w:t>. Непосредственно подчиняется Главе. Назначается на должность и освобождается от должности Главой.</w:t>
      </w:r>
      <w:r w:rsidR="006A28B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Осуществляет руководство деятельностью отдела, обеспечивает решение возложенных на него задач, планирует работу отдела. В пределах своей компетенции представляет правовой отдел во взаимоотношениях со структурными подразделениями</w:t>
      </w:r>
      <w:r w:rsidR="00D4097B">
        <w:rPr>
          <w:rFonts w:ascii="Times New Roman" w:hAnsi="Times New Roman" w:cs="Times New Roman"/>
          <w:sz w:val="26"/>
          <w:szCs w:val="26"/>
          <w:lang w:val="ru-RU"/>
        </w:rPr>
        <w:t xml:space="preserve"> Администрации, государственными органами Республики Бурятия, федеральными органами исполнительной власти и их территориальными органами, и иными государственными органами, органами местного самоуправления иных муниципальных образований, организациями и гражданами.</w:t>
      </w:r>
    </w:p>
    <w:p w:rsidR="001956B1" w:rsidRDefault="006A28BC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Квалификационным требованиям, предъявляемым к муниципальному служащему, к уровню профессионального образования, стажу (опыту) работы, профессиональным знаниям и навыкам, необходимым для исполнения должностных обязанностей, соответствует.</w:t>
      </w:r>
    </w:p>
    <w:p w:rsidR="00F12291" w:rsidRDefault="001A2057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Согласно штатному расписанию</w:t>
      </w:r>
      <w:r w:rsidR="00C93EDB">
        <w:rPr>
          <w:rFonts w:ascii="Times New Roman" w:hAnsi="Times New Roman" w:cs="Times New Roman"/>
          <w:sz w:val="26"/>
          <w:szCs w:val="26"/>
          <w:lang w:val="ru-RU"/>
        </w:rPr>
        <w:t>, в отделе предусмотрена 0,5</w:t>
      </w:r>
      <w:r w:rsidR="00F1229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26EC3">
        <w:rPr>
          <w:rFonts w:ascii="Times New Roman" w:hAnsi="Times New Roman" w:cs="Times New Roman"/>
          <w:sz w:val="26"/>
          <w:szCs w:val="26"/>
          <w:lang w:val="ru-RU"/>
        </w:rPr>
        <w:t>штатной единицы с</w:t>
      </w:r>
      <w:r w:rsidR="00F12291">
        <w:rPr>
          <w:rFonts w:ascii="Times New Roman" w:hAnsi="Times New Roman" w:cs="Times New Roman"/>
          <w:sz w:val="26"/>
          <w:szCs w:val="26"/>
          <w:lang w:val="ru-RU"/>
        </w:rPr>
        <w:t xml:space="preserve">пециалиста. По факту (согласно тарификационному списку) должность специалиста занята только 0,2 </w:t>
      </w:r>
      <w:r w:rsidR="00426EC3">
        <w:rPr>
          <w:rFonts w:ascii="Times New Roman" w:hAnsi="Times New Roman" w:cs="Times New Roman"/>
          <w:sz w:val="26"/>
          <w:szCs w:val="26"/>
          <w:lang w:val="ru-RU"/>
        </w:rPr>
        <w:t>штатные единицы</w:t>
      </w:r>
      <w:r w:rsidR="00F12291">
        <w:rPr>
          <w:rFonts w:ascii="Times New Roman" w:hAnsi="Times New Roman" w:cs="Times New Roman"/>
          <w:sz w:val="26"/>
          <w:szCs w:val="26"/>
          <w:lang w:val="ru-RU"/>
        </w:rPr>
        <w:t xml:space="preserve">, 0,3 </w:t>
      </w:r>
      <w:r>
        <w:rPr>
          <w:rFonts w:ascii="Times New Roman" w:hAnsi="Times New Roman" w:cs="Times New Roman"/>
          <w:sz w:val="26"/>
          <w:szCs w:val="26"/>
          <w:lang w:val="ru-RU"/>
        </w:rPr>
        <w:t>штатные единицы-вакансия</w:t>
      </w:r>
      <w:r w:rsidR="00F12291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760C8C" w:rsidRDefault="00F12291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B5D9D">
        <w:rPr>
          <w:rFonts w:ascii="Times New Roman" w:hAnsi="Times New Roman" w:cs="Times New Roman"/>
          <w:sz w:val="26"/>
          <w:szCs w:val="26"/>
          <w:lang w:val="ru-RU"/>
        </w:rPr>
        <w:t>Должность с</w:t>
      </w:r>
      <w:r w:rsidR="00760C8C">
        <w:rPr>
          <w:rFonts w:ascii="Times New Roman" w:hAnsi="Times New Roman" w:cs="Times New Roman"/>
          <w:sz w:val="26"/>
          <w:szCs w:val="26"/>
          <w:lang w:val="ru-RU"/>
        </w:rPr>
        <w:t>пециалист</w:t>
      </w:r>
      <w:r w:rsidR="00C93EDB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="00D45792">
        <w:rPr>
          <w:rFonts w:ascii="Times New Roman" w:hAnsi="Times New Roman" w:cs="Times New Roman"/>
          <w:sz w:val="26"/>
          <w:szCs w:val="26"/>
          <w:lang w:val="ru-RU"/>
        </w:rPr>
        <w:t xml:space="preserve"> правового отдела</w:t>
      </w:r>
      <w:r w:rsidR="00C93EDB">
        <w:rPr>
          <w:rFonts w:ascii="Times New Roman" w:hAnsi="Times New Roman" w:cs="Times New Roman"/>
          <w:sz w:val="26"/>
          <w:szCs w:val="26"/>
          <w:lang w:val="ru-RU"/>
        </w:rPr>
        <w:t xml:space="preserve"> не относится к должностям муниципальной службы. Назначается на должность и освобождается от занимаемой должности приказом Главы. Подчиняется непосредственно Главе.</w:t>
      </w:r>
      <w:r w:rsidR="00383CB6">
        <w:rPr>
          <w:rFonts w:ascii="Times New Roman" w:hAnsi="Times New Roman" w:cs="Times New Roman"/>
          <w:sz w:val="26"/>
          <w:szCs w:val="26"/>
          <w:lang w:val="ru-RU"/>
        </w:rPr>
        <w:t xml:space="preserve"> В своей работе руководствуется должностной инструкцией.</w:t>
      </w:r>
      <w:r w:rsidR="00C93EDB">
        <w:rPr>
          <w:rFonts w:ascii="Times New Roman" w:hAnsi="Times New Roman" w:cs="Times New Roman"/>
          <w:sz w:val="26"/>
          <w:szCs w:val="26"/>
          <w:lang w:val="ru-RU"/>
        </w:rPr>
        <w:t xml:space="preserve"> Квалификационным требованиям соответствует.</w:t>
      </w:r>
    </w:p>
    <w:p w:rsidR="00383CB6" w:rsidRDefault="00383CB6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C3562">
        <w:rPr>
          <w:rFonts w:ascii="Times New Roman" w:hAnsi="Times New Roman" w:cs="Times New Roman"/>
          <w:sz w:val="26"/>
          <w:szCs w:val="26"/>
          <w:lang w:val="ru-RU"/>
        </w:rPr>
        <w:t xml:space="preserve">Таким образом, с учетом муниципального образования городское поселение «Город Гусиноозерск» и Администрации, юридическому сопровождению подлежит 7 юридических лиц, из которых имеют </w:t>
      </w:r>
      <w:r w:rsidR="007C3562">
        <w:rPr>
          <w:rFonts w:ascii="Times New Roman" w:hAnsi="Times New Roman" w:cs="Times New Roman"/>
          <w:sz w:val="26"/>
          <w:szCs w:val="26"/>
          <w:lang w:val="ru-RU"/>
        </w:rPr>
        <w:t>в своем штате по одной штатной единице юриста, которые оказывают юридическое сопровождение работодателям, такие как:</w:t>
      </w:r>
    </w:p>
    <w:p w:rsidR="00D305CC" w:rsidRDefault="00EC5289" w:rsidP="00EC52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Администрация, </w:t>
      </w:r>
      <w:r w:rsidR="004F3D1B" w:rsidRPr="007C3562">
        <w:rPr>
          <w:rFonts w:ascii="Times New Roman" w:hAnsi="Times New Roman" w:cs="Times New Roman"/>
          <w:sz w:val="26"/>
          <w:szCs w:val="26"/>
          <w:lang w:val="ru-RU"/>
        </w:rPr>
        <w:t>МКУ «Управление по имуществу, землепользованию, архитектуре и градостроительству»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4F3D1B" w:rsidRPr="007C3562">
        <w:rPr>
          <w:rFonts w:ascii="Times New Roman" w:hAnsi="Times New Roman" w:cs="Times New Roman"/>
          <w:sz w:val="26"/>
          <w:szCs w:val="26"/>
          <w:lang w:val="ru-RU"/>
        </w:rPr>
        <w:t>МБУ «Управление городс</w:t>
      </w:r>
      <w:r w:rsidR="007C3562" w:rsidRPr="007C3562">
        <w:rPr>
          <w:rFonts w:ascii="Times New Roman" w:hAnsi="Times New Roman" w:cs="Times New Roman"/>
          <w:sz w:val="26"/>
          <w:szCs w:val="26"/>
          <w:lang w:val="ru-RU"/>
        </w:rPr>
        <w:t>кого хозяйства и строительства»</w:t>
      </w:r>
      <w:r w:rsidR="007C3562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305CC" w:rsidRPr="007C3562" w:rsidRDefault="00DD3A43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C3562">
        <w:rPr>
          <w:rFonts w:ascii="Times New Roman" w:hAnsi="Times New Roman" w:cs="Times New Roman"/>
          <w:sz w:val="26"/>
          <w:szCs w:val="26"/>
          <w:lang w:val="ru-RU"/>
        </w:rPr>
        <w:t xml:space="preserve">Юридическое сопровождение других </w:t>
      </w:r>
      <w:r w:rsidR="007C3562" w:rsidRPr="007C3562">
        <w:rPr>
          <w:rFonts w:ascii="Times New Roman" w:hAnsi="Times New Roman" w:cs="Times New Roman"/>
          <w:sz w:val="26"/>
          <w:szCs w:val="26"/>
          <w:lang w:val="ru-RU"/>
        </w:rPr>
        <w:t>4</w:t>
      </w:r>
      <w:r w:rsidRPr="007C3562">
        <w:rPr>
          <w:rFonts w:ascii="Times New Roman" w:hAnsi="Times New Roman" w:cs="Times New Roman"/>
          <w:sz w:val="26"/>
          <w:szCs w:val="26"/>
          <w:lang w:val="ru-RU"/>
        </w:rPr>
        <w:t xml:space="preserve"> юридических лиц осуществляет начальник правового отдела Администрации.</w:t>
      </w:r>
    </w:p>
    <w:p w:rsidR="007C3562" w:rsidRPr="007C3562" w:rsidRDefault="007D49A6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C3562">
        <w:rPr>
          <w:rFonts w:ascii="Times New Roman" w:hAnsi="Times New Roman" w:cs="Times New Roman"/>
          <w:sz w:val="26"/>
          <w:szCs w:val="26"/>
          <w:lang w:val="ru-RU"/>
        </w:rPr>
        <w:t xml:space="preserve">Кроме того, начальник правового отдела Администрации участвует в юридическом сопровождении хозяйственной деятельности двух вышеуказанных </w:t>
      </w:r>
      <w:r w:rsidR="00FC4EE7">
        <w:rPr>
          <w:rFonts w:ascii="Times New Roman" w:hAnsi="Times New Roman" w:cs="Times New Roman"/>
          <w:sz w:val="26"/>
          <w:szCs w:val="26"/>
          <w:lang w:val="ru-RU"/>
        </w:rPr>
        <w:t>учреждениях, а также п</w:t>
      </w:r>
      <w:r w:rsidR="007C3562" w:rsidRPr="007C3562">
        <w:rPr>
          <w:rFonts w:ascii="Times New Roman" w:hAnsi="Times New Roman" w:cs="Times New Roman"/>
          <w:sz w:val="26"/>
          <w:szCs w:val="26"/>
          <w:lang w:val="ru-RU"/>
        </w:rPr>
        <w:t>олномочия собственника имущества указанных учреждений от имени городского поселения осуществляет Администрация в соответствии с действующим законодательством Р</w:t>
      </w:r>
      <w:r w:rsidR="009412C6">
        <w:rPr>
          <w:rFonts w:ascii="Times New Roman" w:hAnsi="Times New Roman" w:cs="Times New Roman"/>
          <w:sz w:val="26"/>
          <w:szCs w:val="26"/>
          <w:lang w:val="ru-RU"/>
        </w:rPr>
        <w:t xml:space="preserve">оссийской </w:t>
      </w:r>
      <w:r w:rsidR="007C3562" w:rsidRPr="007C3562">
        <w:rPr>
          <w:rFonts w:ascii="Times New Roman" w:hAnsi="Times New Roman" w:cs="Times New Roman"/>
          <w:sz w:val="26"/>
          <w:szCs w:val="26"/>
          <w:lang w:val="ru-RU"/>
        </w:rPr>
        <w:t>Ф</w:t>
      </w:r>
      <w:r w:rsidR="009412C6">
        <w:rPr>
          <w:rFonts w:ascii="Times New Roman" w:hAnsi="Times New Roman" w:cs="Times New Roman"/>
          <w:sz w:val="26"/>
          <w:szCs w:val="26"/>
          <w:lang w:val="ru-RU"/>
        </w:rPr>
        <w:t>едерации</w:t>
      </w:r>
      <w:r w:rsidR="007C3562" w:rsidRPr="007C3562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17094" w:rsidRDefault="007D49A6" w:rsidP="00BF5D2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C3562">
        <w:rPr>
          <w:rFonts w:ascii="Times New Roman" w:hAnsi="Times New Roman" w:cs="Times New Roman"/>
          <w:sz w:val="26"/>
          <w:szCs w:val="26"/>
          <w:lang w:val="ru-RU"/>
        </w:rPr>
        <w:t>Правовой отдел - это структура, оказывающая содействие в реализации прав муниципального образования, а также защищающая его права и интересы. В настоящее время очевиден дисбаланс в таком содействии в пользу 3 юридических лиц. К тому же, неравномерная нагрузка по количеству и сложности дел на одного работника может сказаться на скорости и качестве выполняемой работы, в целом.</w:t>
      </w:r>
    </w:p>
    <w:p w:rsidR="00BF5D2B" w:rsidRPr="007C3562" w:rsidRDefault="00BF5D2B" w:rsidP="00BF5D2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17094" w:rsidRPr="00117094" w:rsidRDefault="00FD2E6B" w:rsidP="0011709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lang w:val="ru-RU"/>
        </w:rPr>
      </w:pPr>
      <w:r w:rsidRPr="00FD2E6B">
        <w:rPr>
          <w:rFonts w:ascii="Times New Roman" w:hAnsi="Times New Roman" w:cs="Times New Roman"/>
          <w:b/>
          <w:i/>
          <w:sz w:val="26"/>
          <w:szCs w:val="26"/>
          <w:lang w:val="ru-RU"/>
        </w:rPr>
        <w:t xml:space="preserve">7.1.2. </w:t>
      </w:r>
      <w:r w:rsidR="009412C6">
        <w:rPr>
          <w:rFonts w:ascii="Times New Roman" w:hAnsi="Times New Roman" w:cs="Times New Roman"/>
          <w:b/>
          <w:i/>
          <w:sz w:val="26"/>
          <w:szCs w:val="26"/>
          <w:lang w:val="ru-RU"/>
        </w:rPr>
        <w:t>П</w:t>
      </w:r>
      <w:r w:rsidR="00117094" w:rsidRPr="00117094">
        <w:rPr>
          <w:rFonts w:ascii="Times New Roman" w:hAnsi="Times New Roman" w:cs="Times New Roman"/>
          <w:b/>
          <w:i/>
          <w:sz w:val="26"/>
          <w:szCs w:val="26"/>
          <w:lang w:val="ru-RU"/>
        </w:rPr>
        <w:t>одведомственны</w:t>
      </w:r>
      <w:r w:rsidR="009412C6">
        <w:rPr>
          <w:rFonts w:ascii="Times New Roman" w:hAnsi="Times New Roman" w:cs="Times New Roman"/>
          <w:b/>
          <w:i/>
          <w:sz w:val="26"/>
          <w:szCs w:val="26"/>
          <w:lang w:val="ru-RU"/>
        </w:rPr>
        <w:t>е</w:t>
      </w:r>
      <w:r w:rsidR="00117094" w:rsidRPr="00117094">
        <w:rPr>
          <w:rFonts w:ascii="Times New Roman" w:hAnsi="Times New Roman" w:cs="Times New Roman"/>
          <w:b/>
          <w:i/>
          <w:sz w:val="26"/>
          <w:szCs w:val="26"/>
          <w:lang w:val="ru-RU"/>
        </w:rPr>
        <w:t xml:space="preserve"> учреждени</w:t>
      </w:r>
      <w:r w:rsidR="009412C6">
        <w:rPr>
          <w:rFonts w:ascii="Times New Roman" w:hAnsi="Times New Roman" w:cs="Times New Roman"/>
          <w:b/>
          <w:i/>
          <w:sz w:val="26"/>
          <w:szCs w:val="26"/>
          <w:lang w:val="ru-RU"/>
        </w:rPr>
        <w:t>я</w:t>
      </w:r>
      <w:r w:rsidR="00117094" w:rsidRPr="00117094">
        <w:rPr>
          <w:rFonts w:ascii="Times New Roman" w:hAnsi="Times New Roman" w:cs="Times New Roman"/>
          <w:b/>
          <w:i/>
          <w:sz w:val="26"/>
          <w:szCs w:val="26"/>
          <w:lang w:val="ru-RU"/>
        </w:rPr>
        <w:t xml:space="preserve"> Учредителем, которых является Администрация.</w:t>
      </w:r>
    </w:p>
    <w:p w:rsidR="00117094" w:rsidRPr="00117094" w:rsidRDefault="00117094" w:rsidP="0011709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17094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Pr="00117094">
        <w:rPr>
          <w:rFonts w:ascii="Times New Roman" w:hAnsi="Times New Roman" w:cs="Times New Roman"/>
          <w:sz w:val="26"/>
          <w:szCs w:val="26"/>
          <w:lang w:val="ru-RU"/>
        </w:rPr>
        <w:tab/>
        <w:t>Муниципальное казенное учреждение «Управление по имуществу, землепользованию, архитектуре и градостроительству»;</w:t>
      </w:r>
    </w:p>
    <w:p w:rsidR="00117094" w:rsidRPr="00117094" w:rsidRDefault="00117094" w:rsidP="0011709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17094">
        <w:rPr>
          <w:rFonts w:ascii="Times New Roman" w:hAnsi="Times New Roman" w:cs="Times New Roman"/>
          <w:sz w:val="26"/>
          <w:szCs w:val="26"/>
          <w:lang w:val="ru-RU"/>
        </w:rPr>
        <w:t>2.</w:t>
      </w:r>
      <w:r w:rsidRPr="00117094">
        <w:rPr>
          <w:rFonts w:ascii="Times New Roman" w:hAnsi="Times New Roman" w:cs="Times New Roman"/>
          <w:sz w:val="26"/>
          <w:szCs w:val="26"/>
          <w:lang w:val="ru-RU"/>
        </w:rPr>
        <w:tab/>
        <w:t>Муниципальное казенное учреждение «Управление финансов, бухгалтерского учета и отчетности»;</w:t>
      </w:r>
    </w:p>
    <w:p w:rsidR="00117094" w:rsidRPr="00117094" w:rsidRDefault="00117094" w:rsidP="0011709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17094">
        <w:rPr>
          <w:rFonts w:ascii="Times New Roman" w:hAnsi="Times New Roman" w:cs="Times New Roman"/>
          <w:sz w:val="26"/>
          <w:szCs w:val="26"/>
          <w:lang w:val="ru-RU"/>
        </w:rPr>
        <w:t>3.</w:t>
      </w:r>
      <w:r w:rsidRPr="00117094">
        <w:rPr>
          <w:rFonts w:ascii="Times New Roman" w:hAnsi="Times New Roman" w:cs="Times New Roman"/>
          <w:sz w:val="26"/>
          <w:szCs w:val="26"/>
          <w:lang w:val="ru-RU"/>
        </w:rPr>
        <w:tab/>
        <w:t>Муниципальное бюджетное учреждение «Управление городского хозяйства и строительства»;</w:t>
      </w:r>
    </w:p>
    <w:p w:rsidR="00117094" w:rsidRPr="00117094" w:rsidRDefault="00117094" w:rsidP="0011709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17094">
        <w:rPr>
          <w:rFonts w:ascii="Times New Roman" w:hAnsi="Times New Roman" w:cs="Times New Roman"/>
          <w:sz w:val="26"/>
          <w:szCs w:val="26"/>
          <w:lang w:val="ru-RU"/>
        </w:rPr>
        <w:t>4.</w:t>
      </w:r>
      <w:r w:rsidRPr="00117094">
        <w:rPr>
          <w:rFonts w:ascii="Times New Roman" w:hAnsi="Times New Roman" w:cs="Times New Roman"/>
          <w:sz w:val="26"/>
          <w:szCs w:val="26"/>
          <w:lang w:val="ru-RU"/>
        </w:rPr>
        <w:tab/>
        <w:t>Муниципальное автономное учреждение «Специализированная служба по вопросам похоронного дела»;</w:t>
      </w:r>
    </w:p>
    <w:p w:rsidR="005469F5" w:rsidRDefault="00117094" w:rsidP="00BF5D2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17094">
        <w:rPr>
          <w:rFonts w:ascii="Times New Roman" w:hAnsi="Times New Roman" w:cs="Times New Roman"/>
          <w:sz w:val="26"/>
          <w:szCs w:val="26"/>
          <w:lang w:val="ru-RU"/>
        </w:rPr>
        <w:t>5.</w:t>
      </w:r>
      <w:r w:rsidRPr="00117094">
        <w:rPr>
          <w:rFonts w:ascii="Times New Roman" w:hAnsi="Times New Roman" w:cs="Times New Roman"/>
          <w:sz w:val="26"/>
          <w:szCs w:val="26"/>
          <w:lang w:val="ru-RU"/>
        </w:rPr>
        <w:tab/>
        <w:t>Автономное учреждение «Центр по культуре, библиотечному обслуживанию и спорту».</w:t>
      </w:r>
    </w:p>
    <w:p w:rsidR="00BF5D2B" w:rsidRPr="00BF5D2B" w:rsidRDefault="00BF5D2B" w:rsidP="00BF5D2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EE7033" w:rsidRPr="00F62522" w:rsidRDefault="00FD2E6B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1. </w:t>
      </w:r>
      <w:r w:rsidR="00EE7033" w:rsidRPr="00381BB7">
        <w:rPr>
          <w:rFonts w:ascii="Times New Roman" w:hAnsi="Times New Roman" w:cs="Times New Roman"/>
          <w:b/>
          <w:i/>
          <w:sz w:val="26"/>
          <w:szCs w:val="26"/>
          <w:lang w:val="ru-RU"/>
        </w:rPr>
        <w:t>Муниципальное казенное учреждение «Управление по имуществу, землепользованию, ар</w:t>
      </w:r>
      <w:r w:rsidRPr="00381BB7">
        <w:rPr>
          <w:rFonts w:ascii="Times New Roman" w:hAnsi="Times New Roman" w:cs="Times New Roman"/>
          <w:b/>
          <w:i/>
          <w:sz w:val="26"/>
          <w:szCs w:val="26"/>
          <w:lang w:val="ru-RU"/>
        </w:rPr>
        <w:t>хитектуре и градостроительству»</w:t>
      </w:r>
      <w:r w:rsidR="00EE7033" w:rsidRPr="00F62522">
        <w:rPr>
          <w:rFonts w:ascii="Times New Roman" w:hAnsi="Times New Roman" w:cs="Times New Roman"/>
          <w:sz w:val="26"/>
          <w:szCs w:val="26"/>
          <w:lang w:val="ru-RU"/>
        </w:rPr>
        <w:t xml:space="preserve"> (далее </w:t>
      </w:r>
      <w:r w:rsidR="00EE7033">
        <w:rPr>
          <w:rFonts w:ascii="Times New Roman" w:hAnsi="Times New Roman" w:cs="Times New Roman"/>
          <w:sz w:val="26"/>
          <w:szCs w:val="26"/>
          <w:lang w:val="ru-RU"/>
        </w:rPr>
        <w:t xml:space="preserve">– </w:t>
      </w:r>
      <w:r w:rsidR="00EE7033" w:rsidRPr="00AC3127">
        <w:rPr>
          <w:rFonts w:ascii="Times New Roman" w:hAnsi="Times New Roman" w:cs="Times New Roman"/>
          <w:i/>
          <w:sz w:val="26"/>
          <w:szCs w:val="26"/>
          <w:lang w:val="ru-RU"/>
        </w:rPr>
        <w:t>У</w:t>
      </w:r>
      <w:r w:rsidRPr="00AC3127">
        <w:rPr>
          <w:rFonts w:ascii="Times New Roman" w:hAnsi="Times New Roman" w:cs="Times New Roman"/>
          <w:i/>
          <w:sz w:val="26"/>
          <w:szCs w:val="26"/>
          <w:lang w:val="ru-RU"/>
        </w:rPr>
        <w:t>правление по имуществу</w:t>
      </w:r>
      <w:r w:rsidR="00EE7033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EE7033" w:rsidRPr="00F62522">
        <w:rPr>
          <w:rFonts w:ascii="Times New Roman" w:hAnsi="Times New Roman" w:cs="Times New Roman"/>
          <w:sz w:val="26"/>
          <w:szCs w:val="26"/>
          <w:lang w:val="ru-RU"/>
        </w:rPr>
        <w:t xml:space="preserve"> является </w:t>
      </w:r>
      <w:r w:rsidR="00EE7033">
        <w:rPr>
          <w:rFonts w:ascii="Times New Roman" w:hAnsi="Times New Roman" w:cs="Times New Roman"/>
          <w:sz w:val="26"/>
          <w:szCs w:val="26"/>
          <w:lang w:val="ru-RU"/>
        </w:rPr>
        <w:t>подведомственным учреждением</w:t>
      </w:r>
      <w:r w:rsidR="00EE7033" w:rsidRPr="00F62522">
        <w:rPr>
          <w:rFonts w:ascii="Times New Roman" w:hAnsi="Times New Roman" w:cs="Times New Roman"/>
          <w:sz w:val="26"/>
          <w:szCs w:val="26"/>
          <w:lang w:val="ru-RU"/>
        </w:rPr>
        <w:t xml:space="preserve"> администрации МО «Город Гусиноозерск», уполномоченным в пределах своей компетенции осуществлять </w:t>
      </w:r>
      <w:r w:rsidR="00EE7033" w:rsidRPr="00F62522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управление и распоряжение имуществом, находящимся в </w:t>
      </w:r>
      <w:r w:rsidR="00EE7033">
        <w:rPr>
          <w:rFonts w:ascii="Times New Roman" w:hAnsi="Times New Roman" w:cs="Times New Roman"/>
          <w:sz w:val="26"/>
          <w:szCs w:val="26"/>
          <w:lang w:val="ru-RU"/>
        </w:rPr>
        <w:t>муниципальной собственности поселения</w:t>
      </w:r>
      <w:r w:rsidR="00EE7033" w:rsidRPr="00F62522">
        <w:rPr>
          <w:rFonts w:ascii="Times New Roman" w:hAnsi="Times New Roman" w:cs="Times New Roman"/>
          <w:sz w:val="26"/>
          <w:szCs w:val="26"/>
          <w:lang w:val="ru-RU"/>
        </w:rPr>
        <w:t>, а также реализует отдельные государственные полномочия, передаваемые органам местного самоуправления.</w:t>
      </w:r>
    </w:p>
    <w:p w:rsidR="009B6E41" w:rsidRDefault="00EE7033" w:rsidP="00381BB7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У</w:t>
      </w:r>
      <w:r w:rsidR="00FD2E6B">
        <w:rPr>
          <w:rFonts w:ascii="Times New Roman" w:hAnsi="Times New Roman" w:cs="Times New Roman"/>
          <w:sz w:val="26"/>
          <w:szCs w:val="26"/>
          <w:lang w:val="ru-RU"/>
        </w:rPr>
        <w:t>правл</w:t>
      </w:r>
      <w:r>
        <w:rPr>
          <w:rFonts w:ascii="Times New Roman" w:hAnsi="Times New Roman" w:cs="Times New Roman"/>
          <w:sz w:val="26"/>
          <w:szCs w:val="26"/>
          <w:lang w:val="ru-RU"/>
        </w:rPr>
        <w:t>ение</w:t>
      </w:r>
      <w:r w:rsidR="00FD2E6B">
        <w:rPr>
          <w:rFonts w:ascii="Times New Roman" w:hAnsi="Times New Roman" w:cs="Times New Roman"/>
          <w:sz w:val="26"/>
          <w:szCs w:val="26"/>
          <w:lang w:val="ru-RU"/>
        </w:rPr>
        <w:t xml:space="preserve"> по имуществу является юридическим лицом, имеющим в оперативном управлении обособленное имущество, имеет</w:t>
      </w:r>
      <w:r w:rsidRPr="00F62522">
        <w:rPr>
          <w:rFonts w:ascii="Times New Roman" w:hAnsi="Times New Roman" w:cs="Times New Roman"/>
          <w:sz w:val="26"/>
          <w:szCs w:val="26"/>
          <w:lang w:val="ru-RU"/>
        </w:rPr>
        <w:t xml:space="preserve"> самостоятельный баланс,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печать установленного образца, </w:t>
      </w:r>
      <w:r w:rsidRPr="00F62522">
        <w:rPr>
          <w:rFonts w:ascii="Times New Roman" w:hAnsi="Times New Roman" w:cs="Times New Roman"/>
          <w:sz w:val="26"/>
          <w:szCs w:val="26"/>
          <w:lang w:val="ru-RU"/>
        </w:rPr>
        <w:t xml:space="preserve">зарегистрировано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в </w:t>
      </w:r>
      <w:r w:rsidRPr="00F62522">
        <w:rPr>
          <w:rFonts w:ascii="Times New Roman" w:hAnsi="Times New Roman" w:cs="Times New Roman"/>
          <w:sz w:val="26"/>
          <w:szCs w:val="26"/>
          <w:lang w:val="ru-RU"/>
        </w:rPr>
        <w:t>межрайонной ИФНС Р</w:t>
      </w:r>
      <w:r w:rsidR="00FD2E6B">
        <w:rPr>
          <w:rFonts w:ascii="Times New Roman" w:hAnsi="Times New Roman" w:cs="Times New Roman"/>
          <w:sz w:val="26"/>
          <w:szCs w:val="26"/>
          <w:lang w:val="ru-RU"/>
        </w:rPr>
        <w:t>оссии №3 по Республике Бурятия</w:t>
      </w:r>
      <w:r w:rsidR="009B6E41">
        <w:rPr>
          <w:rFonts w:ascii="Times New Roman" w:hAnsi="Times New Roman" w:cs="Times New Roman"/>
          <w:sz w:val="26"/>
          <w:szCs w:val="26"/>
          <w:lang w:val="ru-RU"/>
        </w:rPr>
        <w:t xml:space="preserve"> 17.01.2014</w:t>
      </w:r>
      <w:r w:rsidRPr="00F62522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DB16C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EE7033" w:rsidRDefault="009B6E41" w:rsidP="00381BB7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</w:t>
      </w:r>
      <w:r w:rsidR="00DB16C7">
        <w:rPr>
          <w:rFonts w:ascii="Times New Roman" w:hAnsi="Times New Roman" w:cs="Times New Roman"/>
          <w:sz w:val="26"/>
          <w:szCs w:val="26"/>
          <w:lang w:val="ru-RU"/>
        </w:rPr>
        <w:t>существляет свою деятельность в соответствии с</w:t>
      </w:r>
      <w:r w:rsidR="00DB16C7" w:rsidRPr="00DB16C7">
        <w:rPr>
          <w:lang w:val="ru-RU"/>
        </w:rPr>
        <w:t xml:space="preserve"> </w:t>
      </w:r>
      <w:r w:rsidR="00DB16C7" w:rsidRPr="00DB16C7">
        <w:rPr>
          <w:rFonts w:ascii="Times New Roman" w:hAnsi="Times New Roman" w:cs="Times New Roman"/>
          <w:sz w:val="26"/>
          <w:szCs w:val="26"/>
          <w:lang w:val="ru-RU"/>
        </w:rPr>
        <w:t>Уставом, утвержденным постановлением Главы от 26.02.2015 №61, Положением об Управлении по имуществу, утвержденным постановлением Администрации от 27.02.2019 № 98,</w:t>
      </w:r>
      <w:r w:rsidR="00DB16C7">
        <w:rPr>
          <w:rFonts w:ascii="Times New Roman" w:hAnsi="Times New Roman" w:cs="Times New Roman"/>
          <w:sz w:val="26"/>
          <w:szCs w:val="26"/>
          <w:lang w:val="ru-RU"/>
        </w:rPr>
        <w:t xml:space="preserve"> положениями об отделах Управления по имуществу. Утвержденными 29.12.2018,</w:t>
      </w:r>
      <w:r w:rsidR="00DB16C7" w:rsidRPr="00DB16C7">
        <w:rPr>
          <w:rFonts w:ascii="Times New Roman" w:hAnsi="Times New Roman" w:cs="Times New Roman"/>
          <w:sz w:val="26"/>
          <w:szCs w:val="26"/>
          <w:lang w:val="ru-RU"/>
        </w:rPr>
        <w:t xml:space="preserve"> а также действующим законодательством</w:t>
      </w:r>
      <w:r w:rsidR="00DB16C7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E6E8B" w:rsidRDefault="006E6E8B" w:rsidP="00381BB7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Финансирование расходов на содержание Управления по имуществу осуществляется за счет средств бюджета городского поселения «Город Гусиноозерск».</w:t>
      </w:r>
      <w:r w:rsidR="00F247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24755" w:rsidRPr="00D82921">
        <w:rPr>
          <w:rFonts w:ascii="Times New Roman" w:hAnsi="Times New Roman" w:cs="Times New Roman"/>
          <w:sz w:val="26"/>
          <w:szCs w:val="26"/>
          <w:lang w:val="ru-RU"/>
        </w:rPr>
        <w:t xml:space="preserve">Согласно штатному расписанию, в Управлении по имуществу </w:t>
      </w:r>
      <w:r w:rsidR="00D82921" w:rsidRPr="00D82921">
        <w:rPr>
          <w:rFonts w:ascii="Times New Roman" w:hAnsi="Times New Roman" w:cs="Times New Roman"/>
          <w:sz w:val="26"/>
          <w:szCs w:val="26"/>
          <w:lang w:val="ru-RU"/>
        </w:rPr>
        <w:t>утверждено 16,25 штатных единицы</w:t>
      </w:r>
      <w:r w:rsidR="00F24755" w:rsidRPr="00D82921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B16C7" w:rsidRDefault="00DB16C7" w:rsidP="009F0A9B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Управление по имуществу возглавляет директор. Назначение на должность и освобождение от должности осуществляется Главой. </w:t>
      </w:r>
      <w:r w:rsidR="006E6E8B" w:rsidRPr="006E6E8B">
        <w:rPr>
          <w:rFonts w:ascii="Times New Roman" w:hAnsi="Times New Roman" w:cs="Times New Roman"/>
          <w:sz w:val="26"/>
          <w:szCs w:val="26"/>
          <w:lang w:val="ru-RU"/>
        </w:rPr>
        <w:t>Не является муниципальным служащим.</w:t>
      </w:r>
      <w:r w:rsidR="006E6E8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В своей деятельности руководствуется действующим законодательством</w:t>
      </w:r>
      <w:r w:rsidR="006E6E8B">
        <w:rPr>
          <w:rFonts w:ascii="Times New Roman" w:hAnsi="Times New Roman" w:cs="Times New Roman"/>
          <w:sz w:val="26"/>
          <w:szCs w:val="26"/>
          <w:lang w:val="ru-RU"/>
        </w:rPr>
        <w:t xml:space="preserve"> и Положением об Управлении по имуществу.</w:t>
      </w:r>
    </w:p>
    <w:p w:rsidR="006E6E8B" w:rsidRDefault="006E6E8B" w:rsidP="009F0A9B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 установленном порядке согласовывает и представляет на рассмотрение Главы проекты постановлений. Распоряжений Администрации, решений Совета по вопросам, относящимся к компетенции У</w:t>
      </w:r>
      <w:r w:rsidR="003B30F8">
        <w:rPr>
          <w:rFonts w:ascii="Times New Roman" w:hAnsi="Times New Roman" w:cs="Times New Roman"/>
          <w:sz w:val="26"/>
          <w:szCs w:val="26"/>
          <w:lang w:val="ru-RU"/>
        </w:rPr>
        <w:t>правлен</w:t>
      </w:r>
      <w:r>
        <w:rPr>
          <w:rFonts w:ascii="Times New Roman" w:hAnsi="Times New Roman" w:cs="Times New Roman"/>
          <w:sz w:val="26"/>
          <w:szCs w:val="26"/>
          <w:lang w:val="ru-RU"/>
        </w:rPr>
        <w:t>ия</w:t>
      </w:r>
      <w:r w:rsidR="003B30F8">
        <w:rPr>
          <w:rFonts w:ascii="Times New Roman" w:hAnsi="Times New Roman" w:cs="Times New Roman"/>
          <w:sz w:val="26"/>
          <w:szCs w:val="26"/>
          <w:lang w:val="ru-RU"/>
        </w:rPr>
        <w:t xml:space="preserve"> по имуществу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E6E8B" w:rsidRDefault="006E6E8B" w:rsidP="00381BB7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Согласно квалификационным требованиям должностной инструкции, соответствует занимаемой должности.</w:t>
      </w:r>
    </w:p>
    <w:p w:rsidR="006E6E8B" w:rsidRDefault="00FF5E1C" w:rsidP="00381BB7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Согласно штатному расписанию</w:t>
      </w:r>
      <w:r w:rsidR="00C22CBE">
        <w:rPr>
          <w:rFonts w:ascii="Times New Roman" w:hAnsi="Times New Roman" w:cs="Times New Roman"/>
          <w:sz w:val="26"/>
          <w:szCs w:val="26"/>
          <w:lang w:val="ru-RU"/>
        </w:rPr>
        <w:t>, в</w:t>
      </w:r>
      <w:r w:rsidR="006E6E8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22CBE">
        <w:rPr>
          <w:rFonts w:ascii="Times New Roman" w:hAnsi="Times New Roman" w:cs="Times New Roman"/>
          <w:sz w:val="26"/>
          <w:szCs w:val="26"/>
          <w:lang w:val="ru-RU"/>
        </w:rPr>
        <w:t>с</w:t>
      </w:r>
      <w:r w:rsidR="00704F80">
        <w:rPr>
          <w:rFonts w:ascii="Times New Roman" w:hAnsi="Times New Roman" w:cs="Times New Roman"/>
          <w:sz w:val="26"/>
          <w:szCs w:val="26"/>
          <w:lang w:val="ru-RU"/>
        </w:rPr>
        <w:t xml:space="preserve">труктуру </w:t>
      </w:r>
      <w:r w:rsidR="006E6E8B">
        <w:rPr>
          <w:rFonts w:ascii="Times New Roman" w:hAnsi="Times New Roman" w:cs="Times New Roman"/>
          <w:sz w:val="26"/>
          <w:szCs w:val="26"/>
          <w:lang w:val="ru-RU"/>
        </w:rPr>
        <w:t>Управления по имуществу</w:t>
      </w:r>
      <w:r w:rsidR="00C22CBE">
        <w:rPr>
          <w:rFonts w:ascii="Times New Roman" w:hAnsi="Times New Roman" w:cs="Times New Roman"/>
          <w:sz w:val="26"/>
          <w:szCs w:val="26"/>
          <w:lang w:val="ru-RU"/>
        </w:rPr>
        <w:t xml:space="preserve"> входя</w:t>
      </w:r>
      <w:r w:rsidR="00704F80">
        <w:rPr>
          <w:rFonts w:ascii="Times New Roman" w:hAnsi="Times New Roman" w:cs="Times New Roman"/>
          <w:sz w:val="26"/>
          <w:szCs w:val="26"/>
          <w:lang w:val="ru-RU"/>
        </w:rPr>
        <w:t>т</w:t>
      </w:r>
      <w:r w:rsidR="00C22CBE">
        <w:rPr>
          <w:rFonts w:ascii="Times New Roman" w:hAnsi="Times New Roman" w:cs="Times New Roman"/>
          <w:sz w:val="26"/>
          <w:szCs w:val="26"/>
          <w:lang w:val="ru-RU"/>
        </w:rPr>
        <w:t>: аппарат управления персоналом,</w:t>
      </w:r>
      <w:r w:rsidR="00704F80">
        <w:rPr>
          <w:rFonts w:ascii="Times New Roman" w:hAnsi="Times New Roman" w:cs="Times New Roman"/>
          <w:sz w:val="26"/>
          <w:szCs w:val="26"/>
          <w:lang w:val="ru-RU"/>
        </w:rPr>
        <w:t xml:space="preserve"> отдел архитектуры</w:t>
      </w:r>
      <w:r w:rsidR="00F20BB5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704F80">
        <w:rPr>
          <w:rFonts w:ascii="Times New Roman" w:hAnsi="Times New Roman" w:cs="Times New Roman"/>
          <w:sz w:val="26"/>
          <w:szCs w:val="26"/>
          <w:lang w:val="ru-RU"/>
        </w:rPr>
        <w:t xml:space="preserve"> градостроительства</w:t>
      </w:r>
      <w:r w:rsidR="00C22CBE">
        <w:rPr>
          <w:rFonts w:ascii="Times New Roman" w:hAnsi="Times New Roman" w:cs="Times New Roman"/>
          <w:sz w:val="26"/>
          <w:szCs w:val="26"/>
          <w:lang w:val="ru-RU"/>
        </w:rPr>
        <w:t xml:space="preserve"> и землепользования, отдел имущественных отношений, а также клиентский зал и курьерская служба.</w:t>
      </w:r>
    </w:p>
    <w:p w:rsidR="00C22CBE" w:rsidRDefault="00C22CBE" w:rsidP="00381BB7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 состав аппарата входит юрист, секретарь-делопроизводитель (с кадровыми обязанностями). Согласно квалификационных требований должностных инструкций, данные специалисты соответствует занимаемым должностям и исполняют свои должностные инструкции в полном объеме.</w:t>
      </w:r>
    </w:p>
    <w:p w:rsidR="00C22CBE" w:rsidRDefault="00F20BB5" w:rsidP="00381BB7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</w:t>
      </w:r>
      <w:r w:rsidR="00C22CBE">
        <w:rPr>
          <w:rFonts w:ascii="Times New Roman" w:hAnsi="Times New Roman" w:cs="Times New Roman"/>
          <w:sz w:val="26"/>
          <w:szCs w:val="26"/>
          <w:lang w:val="ru-RU"/>
        </w:rPr>
        <w:t xml:space="preserve">тдел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архитектуры, градостроительства и землепользования возглавляет начальник отдела, назначаемый на должность директором. Также начальник отдела является по должности </w:t>
      </w:r>
      <w:r w:rsidRPr="00AC3127">
        <w:rPr>
          <w:rFonts w:ascii="Times New Roman" w:hAnsi="Times New Roman" w:cs="Times New Roman"/>
          <w:sz w:val="26"/>
          <w:szCs w:val="26"/>
          <w:lang w:val="ru-RU"/>
        </w:rPr>
        <w:t>архитектором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E55F4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73580">
        <w:rPr>
          <w:rFonts w:ascii="Times New Roman" w:hAnsi="Times New Roman" w:cs="Times New Roman"/>
          <w:sz w:val="26"/>
          <w:szCs w:val="26"/>
          <w:lang w:val="ru-RU"/>
        </w:rPr>
        <w:t xml:space="preserve">Осуществляет общее руководство деятельностью отдела в соответствии с нормативно-правовыми актами Российской Федерации и органов местного самоуправления муниципального образования «Город Гусиноозерск». </w:t>
      </w:r>
      <w:r w:rsidR="00E55F42">
        <w:rPr>
          <w:rFonts w:ascii="Times New Roman" w:hAnsi="Times New Roman" w:cs="Times New Roman"/>
          <w:sz w:val="26"/>
          <w:szCs w:val="26"/>
          <w:lang w:val="ru-RU"/>
        </w:rPr>
        <w:t>Согласно квалификационным требованиям, соответствует занимаемой должности.</w:t>
      </w:r>
      <w:r w:rsidR="00DF56C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A4301E" w:rsidRPr="00734E62" w:rsidRDefault="00DF56CB" w:rsidP="00381BB7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34E62">
        <w:rPr>
          <w:rFonts w:ascii="Times New Roman" w:hAnsi="Times New Roman" w:cs="Times New Roman"/>
          <w:sz w:val="26"/>
          <w:szCs w:val="26"/>
          <w:lang w:val="ru-RU"/>
        </w:rPr>
        <w:t xml:space="preserve">При проведении контрольного мероприятия было выявлено отсутствие должностной инструкции на должность </w:t>
      </w:r>
      <w:r w:rsidR="00421349" w:rsidRPr="00421349">
        <w:rPr>
          <w:rFonts w:ascii="Times New Roman" w:hAnsi="Times New Roman" w:cs="Times New Roman"/>
          <w:sz w:val="26"/>
          <w:szCs w:val="26"/>
          <w:lang w:val="ru-RU"/>
        </w:rPr>
        <w:t xml:space="preserve">начальника отдела архитектуры, градостроительства и землепользования </w:t>
      </w:r>
      <w:r w:rsidR="00421349">
        <w:rPr>
          <w:rFonts w:ascii="Times New Roman" w:hAnsi="Times New Roman" w:cs="Times New Roman"/>
          <w:sz w:val="26"/>
          <w:szCs w:val="26"/>
          <w:lang w:val="ru-RU"/>
        </w:rPr>
        <w:t>–</w:t>
      </w:r>
      <w:r w:rsidR="00421349" w:rsidRPr="0042134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34E62">
        <w:rPr>
          <w:rFonts w:ascii="Times New Roman" w:hAnsi="Times New Roman" w:cs="Times New Roman"/>
          <w:sz w:val="26"/>
          <w:szCs w:val="26"/>
          <w:lang w:val="ru-RU"/>
        </w:rPr>
        <w:t>архитектора</w:t>
      </w:r>
      <w:r w:rsidR="00421349">
        <w:rPr>
          <w:rFonts w:ascii="Times New Roman" w:hAnsi="Times New Roman" w:cs="Times New Roman"/>
          <w:sz w:val="26"/>
          <w:szCs w:val="26"/>
          <w:lang w:val="ru-RU"/>
        </w:rPr>
        <w:t>, была предоставлена должностная инструкция только на начальника данного отдела.</w:t>
      </w:r>
    </w:p>
    <w:p w:rsidR="0097282C" w:rsidRDefault="0097282C" w:rsidP="00381BB7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В отделе предусмотрены: 3 </w:t>
      </w:r>
      <w:r w:rsidR="00563981">
        <w:rPr>
          <w:rFonts w:ascii="Times New Roman" w:hAnsi="Times New Roman" w:cs="Times New Roman"/>
          <w:sz w:val="26"/>
          <w:szCs w:val="26"/>
          <w:lang w:val="ru-RU"/>
        </w:rPr>
        <w:t>штатные единицы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специалистов по градостроительству и архитектуре, 2 </w:t>
      </w:r>
      <w:r w:rsidR="00563981">
        <w:rPr>
          <w:rFonts w:ascii="Times New Roman" w:hAnsi="Times New Roman" w:cs="Times New Roman"/>
          <w:sz w:val="26"/>
          <w:szCs w:val="26"/>
          <w:lang w:val="ru-RU"/>
        </w:rPr>
        <w:t>единицы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заполнены, 1 вакансия, специалисты по землепользованию в количестве 3 штатных единиц</w:t>
      </w:r>
      <w:r w:rsidR="00973580">
        <w:rPr>
          <w:rFonts w:ascii="Times New Roman" w:hAnsi="Times New Roman" w:cs="Times New Roman"/>
          <w:sz w:val="26"/>
          <w:szCs w:val="26"/>
          <w:lang w:val="ru-RU"/>
        </w:rPr>
        <w:t xml:space="preserve">. Все специалисты </w:t>
      </w:r>
      <w:r w:rsidR="00973580">
        <w:rPr>
          <w:rFonts w:ascii="Times New Roman" w:hAnsi="Times New Roman" w:cs="Times New Roman"/>
          <w:sz w:val="26"/>
          <w:szCs w:val="26"/>
          <w:lang w:val="ru-RU"/>
        </w:rPr>
        <w:lastRenderedPageBreak/>
        <w:t>соответствуют занимаемым должностям, согласно квалификационных характеристик.</w:t>
      </w:r>
    </w:p>
    <w:p w:rsidR="0097282C" w:rsidRDefault="00973580" w:rsidP="00381BB7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Отдел имущественных отношений</w:t>
      </w:r>
      <w:r w:rsidR="005149FF">
        <w:rPr>
          <w:rFonts w:ascii="Times New Roman" w:hAnsi="Times New Roman" w:cs="Times New Roman"/>
          <w:sz w:val="26"/>
          <w:szCs w:val="26"/>
          <w:lang w:val="ru-RU"/>
        </w:rPr>
        <w:t>, с</w:t>
      </w:r>
      <w:r w:rsidR="005149FF" w:rsidRPr="005149FF">
        <w:rPr>
          <w:rFonts w:ascii="Times New Roman" w:hAnsi="Times New Roman" w:cs="Times New Roman"/>
          <w:sz w:val="26"/>
          <w:szCs w:val="26"/>
          <w:lang w:val="ru-RU"/>
        </w:rPr>
        <w:t>огласно штатному расписани</w:t>
      </w:r>
      <w:r w:rsidR="005149FF">
        <w:rPr>
          <w:rFonts w:ascii="Times New Roman" w:hAnsi="Times New Roman" w:cs="Times New Roman"/>
          <w:sz w:val="26"/>
          <w:szCs w:val="26"/>
          <w:lang w:val="ru-RU"/>
        </w:rPr>
        <w:t>ю</w:t>
      </w:r>
      <w:r w:rsidR="005149FF" w:rsidRPr="005149FF">
        <w:rPr>
          <w:rFonts w:ascii="Times New Roman" w:hAnsi="Times New Roman" w:cs="Times New Roman"/>
          <w:sz w:val="26"/>
          <w:szCs w:val="26"/>
          <w:lang w:val="ru-RU"/>
        </w:rPr>
        <w:t>, состоит из 4 штатных единиц</w:t>
      </w:r>
      <w:r w:rsidR="005149FF">
        <w:rPr>
          <w:rFonts w:ascii="Times New Roman" w:hAnsi="Times New Roman" w:cs="Times New Roman"/>
          <w:sz w:val="26"/>
          <w:szCs w:val="26"/>
          <w:lang w:val="ru-RU"/>
        </w:rPr>
        <w:t>. Отдел</w:t>
      </w:r>
      <w:r w:rsidRPr="005149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возглавл</w:t>
      </w:r>
      <w:r w:rsidR="005149FF">
        <w:rPr>
          <w:rFonts w:ascii="Times New Roman" w:hAnsi="Times New Roman" w:cs="Times New Roman"/>
          <w:sz w:val="26"/>
          <w:szCs w:val="26"/>
          <w:lang w:val="ru-RU"/>
        </w:rPr>
        <w:t>яет начальник.</w:t>
      </w:r>
      <w:r w:rsidR="00563981">
        <w:rPr>
          <w:rFonts w:ascii="Times New Roman" w:hAnsi="Times New Roman" w:cs="Times New Roman"/>
          <w:sz w:val="26"/>
          <w:szCs w:val="26"/>
          <w:lang w:val="ru-RU"/>
        </w:rPr>
        <w:t xml:space="preserve"> Он организует работу, обеспечивает выполнение стоящих перед отделом задач, несет всю полноту ответственности за состояние деятельности всего отдела. В отделе предусмотрены 2 штатные единицы специалистов по </w:t>
      </w:r>
      <w:r w:rsidR="0097282C">
        <w:rPr>
          <w:rFonts w:ascii="Times New Roman" w:hAnsi="Times New Roman" w:cs="Times New Roman"/>
          <w:sz w:val="26"/>
          <w:szCs w:val="26"/>
          <w:lang w:val="ru-RU"/>
        </w:rPr>
        <w:t>управлению, контролю за использованием жилищного фонда</w:t>
      </w:r>
      <w:r w:rsidR="00563981">
        <w:rPr>
          <w:rFonts w:ascii="Times New Roman" w:hAnsi="Times New Roman" w:cs="Times New Roman"/>
          <w:sz w:val="26"/>
          <w:szCs w:val="26"/>
          <w:lang w:val="ru-RU"/>
        </w:rPr>
        <w:t xml:space="preserve"> одна единица, по должности которой в настоящее время имеется вакансия и 1 единица специалиста по управлению, контролю за использованием муниципального имущества. Все специалисты соответствуют занимаемым должностям в соответствии с квалификационными требованиями, предъявляемыми к должностям.</w:t>
      </w:r>
    </w:p>
    <w:p w:rsidR="00F677E5" w:rsidRDefault="00F677E5" w:rsidP="00381BB7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К клиентскому залу и курьерской службе относятся следующие специалисты:</w:t>
      </w:r>
    </w:p>
    <w:p w:rsidR="00F677E5" w:rsidRDefault="00F677E5" w:rsidP="00381BB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паспортист, архивариус в количестве 2 штатных единиц, курьер – 1 штатная единица, кассир – 0,25 штатной единицы. Все специалисты руководствуются в своей работе должностными инструкциями и соответствуют занимаемым должностям.</w:t>
      </w:r>
    </w:p>
    <w:p w:rsidR="00BF5D2B" w:rsidRDefault="00BF5D2B" w:rsidP="00381BB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240177" w:rsidRDefault="00240177" w:rsidP="009F0A9B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 </w:t>
      </w:r>
      <w:r w:rsidRPr="001167A9">
        <w:rPr>
          <w:rFonts w:ascii="Times New Roman" w:hAnsi="Times New Roman" w:cs="Times New Roman"/>
          <w:b/>
          <w:i/>
          <w:sz w:val="26"/>
          <w:szCs w:val="26"/>
          <w:lang w:val="ru-RU"/>
        </w:rPr>
        <w:t>Муниципальное казенное учреждение «Управление по финансам, бухгалтерскому учету и отчетности»</w:t>
      </w:r>
      <w:r w:rsidRPr="001167A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240177">
        <w:rPr>
          <w:rFonts w:ascii="Times New Roman" w:hAnsi="Times New Roman" w:cs="Times New Roman"/>
          <w:sz w:val="26"/>
          <w:szCs w:val="26"/>
          <w:lang w:val="ru-RU"/>
        </w:rPr>
        <w:t xml:space="preserve">(далее – </w:t>
      </w:r>
      <w:r w:rsidRPr="00AC3127">
        <w:rPr>
          <w:rFonts w:ascii="Times New Roman" w:hAnsi="Times New Roman" w:cs="Times New Roman"/>
          <w:i/>
          <w:sz w:val="26"/>
          <w:szCs w:val="26"/>
          <w:lang w:val="ru-RU"/>
        </w:rPr>
        <w:t>Управление по финансам</w:t>
      </w:r>
      <w:r w:rsidRPr="00240177">
        <w:rPr>
          <w:rFonts w:ascii="Times New Roman" w:hAnsi="Times New Roman" w:cs="Times New Roman"/>
          <w:sz w:val="26"/>
          <w:szCs w:val="26"/>
          <w:lang w:val="ru-RU"/>
        </w:rPr>
        <w:t>) является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некоммерческой организацией,</w:t>
      </w:r>
      <w:r w:rsidRPr="00240177">
        <w:rPr>
          <w:rFonts w:ascii="Times New Roman" w:hAnsi="Times New Roman" w:cs="Times New Roman"/>
          <w:sz w:val="26"/>
          <w:szCs w:val="26"/>
          <w:lang w:val="ru-RU"/>
        </w:rPr>
        <w:t xml:space="preserve"> подведомственным учреждением </w:t>
      </w:r>
      <w:r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240177">
        <w:rPr>
          <w:rFonts w:ascii="Times New Roman" w:hAnsi="Times New Roman" w:cs="Times New Roman"/>
          <w:sz w:val="26"/>
          <w:szCs w:val="26"/>
          <w:lang w:val="ru-RU"/>
        </w:rPr>
        <w:t xml:space="preserve">дминистрации, </w:t>
      </w:r>
      <w:r>
        <w:rPr>
          <w:rFonts w:ascii="Times New Roman" w:hAnsi="Times New Roman" w:cs="Times New Roman"/>
          <w:sz w:val="26"/>
          <w:szCs w:val="26"/>
          <w:lang w:val="ru-RU"/>
        </w:rPr>
        <w:t>которое осуществляет оказание муниципальных услуг, выполнение работ и исполнение муниципальных функций</w:t>
      </w:r>
      <w:r w:rsidR="005D6C7E">
        <w:rPr>
          <w:rFonts w:ascii="Times New Roman" w:hAnsi="Times New Roman" w:cs="Times New Roman"/>
          <w:sz w:val="26"/>
          <w:szCs w:val="26"/>
          <w:lang w:val="ru-RU"/>
        </w:rPr>
        <w:t xml:space="preserve"> в целях обеспечения и реализации, предусмотренных законодательством Российской Федерации полномочий органов местного самоуправления и финансовое обеспечение деятельности, которого осуществляется за счет средств бюджета муниципального образования городское поселение «Город Гусиноозерск». </w:t>
      </w:r>
    </w:p>
    <w:p w:rsidR="00037785" w:rsidRDefault="00240177" w:rsidP="00381BB7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40177">
        <w:rPr>
          <w:rFonts w:ascii="Times New Roman" w:hAnsi="Times New Roman" w:cs="Times New Roman"/>
          <w:sz w:val="26"/>
          <w:szCs w:val="26"/>
          <w:lang w:val="ru-RU"/>
        </w:rPr>
        <w:t xml:space="preserve">Управление по </w:t>
      </w:r>
      <w:r w:rsidR="005D6C7E">
        <w:rPr>
          <w:rFonts w:ascii="Times New Roman" w:hAnsi="Times New Roman" w:cs="Times New Roman"/>
          <w:sz w:val="26"/>
          <w:szCs w:val="26"/>
          <w:lang w:val="ru-RU"/>
        </w:rPr>
        <w:t>финансам</w:t>
      </w:r>
      <w:r w:rsidRPr="00240177">
        <w:rPr>
          <w:rFonts w:ascii="Times New Roman" w:hAnsi="Times New Roman" w:cs="Times New Roman"/>
          <w:sz w:val="26"/>
          <w:szCs w:val="26"/>
          <w:lang w:val="ru-RU"/>
        </w:rPr>
        <w:t xml:space="preserve"> является юридическим лицом, имеющим в оперативном управлении обособленное имущество, имеет самостоятельный баланс, печать установленного образца</w:t>
      </w:r>
      <w:r w:rsidR="00037785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240177" w:rsidRDefault="00AA0C11" w:rsidP="00381BB7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Управление в своей деятельности руководствуется Конституцией Республики Бурятия, законодательством Республики Бурятия. Решениями Учредителя, а также </w:t>
      </w:r>
      <w:r w:rsidR="00240177" w:rsidRPr="00240177">
        <w:rPr>
          <w:rFonts w:ascii="Times New Roman" w:hAnsi="Times New Roman" w:cs="Times New Roman"/>
          <w:sz w:val="26"/>
          <w:szCs w:val="26"/>
          <w:lang w:val="ru-RU"/>
        </w:rPr>
        <w:t>Уставом, утвержденным постановлением Главы от 2</w:t>
      </w:r>
      <w:r w:rsidR="00037785">
        <w:rPr>
          <w:rFonts w:ascii="Times New Roman" w:hAnsi="Times New Roman" w:cs="Times New Roman"/>
          <w:sz w:val="26"/>
          <w:szCs w:val="26"/>
          <w:lang w:val="ru-RU"/>
        </w:rPr>
        <w:t>1</w:t>
      </w:r>
      <w:r w:rsidR="00240177" w:rsidRPr="00240177">
        <w:rPr>
          <w:rFonts w:ascii="Times New Roman" w:hAnsi="Times New Roman" w:cs="Times New Roman"/>
          <w:sz w:val="26"/>
          <w:szCs w:val="26"/>
          <w:lang w:val="ru-RU"/>
        </w:rPr>
        <w:t>.0</w:t>
      </w:r>
      <w:r w:rsidR="00037785">
        <w:rPr>
          <w:rFonts w:ascii="Times New Roman" w:hAnsi="Times New Roman" w:cs="Times New Roman"/>
          <w:sz w:val="26"/>
          <w:szCs w:val="26"/>
          <w:lang w:val="ru-RU"/>
        </w:rPr>
        <w:t>6</w:t>
      </w:r>
      <w:r w:rsidR="00240177" w:rsidRPr="00240177">
        <w:rPr>
          <w:rFonts w:ascii="Times New Roman" w:hAnsi="Times New Roman" w:cs="Times New Roman"/>
          <w:sz w:val="26"/>
          <w:szCs w:val="26"/>
          <w:lang w:val="ru-RU"/>
        </w:rPr>
        <w:t>.201</w:t>
      </w:r>
      <w:r w:rsidR="00037785">
        <w:rPr>
          <w:rFonts w:ascii="Times New Roman" w:hAnsi="Times New Roman" w:cs="Times New Roman"/>
          <w:sz w:val="26"/>
          <w:szCs w:val="26"/>
          <w:lang w:val="ru-RU"/>
        </w:rPr>
        <w:t>2</w:t>
      </w:r>
      <w:r w:rsidR="00240177" w:rsidRPr="00240177">
        <w:rPr>
          <w:rFonts w:ascii="Times New Roman" w:hAnsi="Times New Roman" w:cs="Times New Roman"/>
          <w:sz w:val="26"/>
          <w:szCs w:val="26"/>
          <w:lang w:val="ru-RU"/>
        </w:rPr>
        <w:t xml:space="preserve"> №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37785">
        <w:rPr>
          <w:rFonts w:ascii="Times New Roman" w:hAnsi="Times New Roman" w:cs="Times New Roman"/>
          <w:sz w:val="26"/>
          <w:szCs w:val="26"/>
          <w:lang w:val="ru-RU"/>
        </w:rPr>
        <w:t>1</w:t>
      </w:r>
      <w:r w:rsidR="00240177" w:rsidRPr="00240177">
        <w:rPr>
          <w:rFonts w:ascii="Times New Roman" w:hAnsi="Times New Roman" w:cs="Times New Roman"/>
          <w:sz w:val="26"/>
          <w:szCs w:val="26"/>
          <w:lang w:val="ru-RU"/>
        </w:rPr>
        <w:t>6</w:t>
      </w:r>
      <w:r w:rsidR="00037785">
        <w:rPr>
          <w:rFonts w:ascii="Times New Roman" w:hAnsi="Times New Roman" w:cs="Times New Roman"/>
          <w:sz w:val="26"/>
          <w:szCs w:val="26"/>
          <w:lang w:val="ru-RU"/>
        </w:rPr>
        <w:t>5</w:t>
      </w:r>
      <w:r w:rsidR="00240177" w:rsidRPr="00240177">
        <w:rPr>
          <w:rFonts w:ascii="Times New Roman" w:hAnsi="Times New Roman" w:cs="Times New Roman"/>
          <w:sz w:val="26"/>
          <w:szCs w:val="26"/>
          <w:lang w:val="ru-RU"/>
        </w:rPr>
        <w:t>, У</w:t>
      </w:r>
      <w:r w:rsidR="00037785">
        <w:rPr>
          <w:rFonts w:ascii="Times New Roman" w:hAnsi="Times New Roman" w:cs="Times New Roman"/>
          <w:sz w:val="26"/>
          <w:szCs w:val="26"/>
          <w:lang w:val="ru-RU"/>
        </w:rPr>
        <w:t>четной политикой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:rsidR="0032671C" w:rsidRDefault="0032671C" w:rsidP="00381BB7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Основными задачами Управления по финансам являются: разработка основных направлений и осуществление бюджетно-финансовой и кредитной политики города, составление проекта бюджета в соответствии с действующим налоговым и бюджетным законодательством, организация исполнения бюджета, управление доходами и расходами по принципу единства кассы, составление отчета об исполнении бюджета города, осуществление финансового контроля за операциями с денежными средствами, выделенными из бюджета города, а также контроля за целевым использованием средств, выделяемых из бюджета города предприятиям, учреждениям, организациям, ведение бухгалтерского учета в Администрации и муниципальных учреждениях, в отношении которых полномочия Учредителя осуществляет Администрация, в соответствии с действующим законодательством Российской Федерации о бухгалтерском учете.</w:t>
      </w:r>
    </w:p>
    <w:p w:rsidR="0032671C" w:rsidRPr="00240177" w:rsidRDefault="0032671C" w:rsidP="00381BB7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 соответствии с возложенными задачами выполняет следующие функции: определяет общий объем доходов и расход</w:t>
      </w:r>
      <w:r w:rsidR="00B4134D">
        <w:rPr>
          <w:rFonts w:ascii="Times New Roman" w:hAnsi="Times New Roman" w:cs="Times New Roman"/>
          <w:sz w:val="26"/>
          <w:szCs w:val="26"/>
          <w:lang w:val="ru-RU"/>
        </w:rPr>
        <w:t>о</w:t>
      </w:r>
      <w:r>
        <w:rPr>
          <w:rFonts w:ascii="Times New Roman" w:hAnsi="Times New Roman" w:cs="Times New Roman"/>
          <w:sz w:val="26"/>
          <w:szCs w:val="26"/>
          <w:lang w:val="ru-RU"/>
        </w:rPr>
        <w:t>в, составляет проект бюджета на основании прогнозов и программ социально-экономического развития города</w:t>
      </w:r>
      <w:r w:rsidR="00B4134D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B4134D">
        <w:rPr>
          <w:rFonts w:ascii="Times New Roman" w:hAnsi="Times New Roman" w:cs="Times New Roman"/>
          <w:sz w:val="26"/>
          <w:szCs w:val="26"/>
          <w:lang w:val="ru-RU"/>
        </w:rPr>
        <w:lastRenderedPageBreak/>
        <w:t>контролирует своевременность совершения операций со средствами городского бюджета, а также их целевое направление, взаимодействует с Министерством финансов</w:t>
      </w:r>
      <w:r w:rsidR="00B4134D" w:rsidRPr="00B4134D">
        <w:rPr>
          <w:lang w:val="ru-RU"/>
        </w:rPr>
        <w:t xml:space="preserve"> </w:t>
      </w:r>
      <w:r w:rsidR="00B4134D" w:rsidRPr="00B4134D">
        <w:rPr>
          <w:rFonts w:ascii="Times New Roman" w:hAnsi="Times New Roman" w:cs="Times New Roman"/>
          <w:sz w:val="26"/>
          <w:szCs w:val="26"/>
          <w:lang w:val="ru-RU"/>
        </w:rPr>
        <w:t>Республики Бурятия</w:t>
      </w:r>
      <w:r w:rsidR="00B4134D">
        <w:rPr>
          <w:rFonts w:ascii="Times New Roman" w:hAnsi="Times New Roman" w:cs="Times New Roman"/>
          <w:sz w:val="26"/>
          <w:szCs w:val="26"/>
          <w:lang w:val="ru-RU"/>
        </w:rPr>
        <w:t xml:space="preserve">, налоговыми органами, Управлением федерального казначейства по Республике Бурятия и отделением по </w:t>
      </w:r>
      <w:proofErr w:type="spellStart"/>
      <w:r w:rsidR="00B4134D">
        <w:rPr>
          <w:rFonts w:ascii="Times New Roman" w:hAnsi="Times New Roman" w:cs="Times New Roman"/>
          <w:sz w:val="26"/>
          <w:szCs w:val="26"/>
          <w:lang w:val="ru-RU"/>
        </w:rPr>
        <w:t>Селенгинскому</w:t>
      </w:r>
      <w:proofErr w:type="spellEnd"/>
      <w:r w:rsidR="00B4134D">
        <w:rPr>
          <w:rFonts w:ascii="Times New Roman" w:hAnsi="Times New Roman" w:cs="Times New Roman"/>
          <w:sz w:val="26"/>
          <w:szCs w:val="26"/>
          <w:lang w:val="ru-RU"/>
        </w:rPr>
        <w:t xml:space="preserve"> району УФК по Республики Бурятия, иными органами государственной власти, проводит ревизии и проверки финансовой деятельности структурных подразделений Админист</w:t>
      </w:r>
      <w:r w:rsidR="00DF0808">
        <w:rPr>
          <w:rFonts w:ascii="Times New Roman" w:hAnsi="Times New Roman" w:cs="Times New Roman"/>
          <w:sz w:val="26"/>
          <w:szCs w:val="26"/>
          <w:lang w:val="ru-RU"/>
        </w:rPr>
        <w:t>р</w:t>
      </w:r>
      <w:r w:rsidR="00B4134D">
        <w:rPr>
          <w:rFonts w:ascii="Times New Roman" w:hAnsi="Times New Roman" w:cs="Times New Roman"/>
          <w:sz w:val="26"/>
          <w:szCs w:val="26"/>
          <w:lang w:val="ru-RU"/>
        </w:rPr>
        <w:t>ации и муниципальных учреждений, финансируемых из бюджета города.</w:t>
      </w:r>
    </w:p>
    <w:p w:rsidR="00F876DB" w:rsidRDefault="00240177" w:rsidP="00381BB7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40177">
        <w:rPr>
          <w:rFonts w:ascii="Times New Roman" w:hAnsi="Times New Roman" w:cs="Times New Roman"/>
          <w:sz w:val="26"/>
          <w:szCs w:val="26"/>
          <w:lang w:val="ru-RU"/>
        </w:rPr>
        <w:t xml:space="preserve">Согласно штатному расписанию, в Управлении по </w:t>
      </w:r>
      <w:r w:rsidR="00D54D15">
        <w:rPr>
          <w:rFonts w:ascii="Times New Roman" w:hAnsi="Times New Roman" w:cs="Times New Roman"/>
          <w:sz w:val="26"/>
          <w:szCs w:val="26"/>
          <w:lang w:val="ru-RU"/>
        </w:rPr>
        <w:t>финансам</w:t>
      </w:r>
      <w:r w:rsidR="00C07064">
        <w:rPr>
          <w:rFonts w:ascii="Times New Roman" w:hAnsi="Times New Roman" w:cs="Times New Roman"/>
          <w:sz w:val="26"/>
          <w:szCs w:val="26"/>
          <w:lang w:val="ru-RU"/>
        </w:rPr>
        <w:t xml:space="preserve"> утверждено 10</w:t>
      </w:r>
      <w:r w:rsidRPr="00240177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C07064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240177">
        <w:rPr>
          <w:rFonts w:ascii="Times New Roman" w:hAnsi="Times New Roman" w:cs="Times New Roman"/>
          <w:sz w:val="26"/>
          <w:szCs w:val="26"/>
          <w:lang w:val="ru-RU"/>
        </w:rPr>
        <w:t xml:space="preserve"> штатных единиц.</w:t>
      </w:r>
    </w:p>
    <w:p w:rsidR="00CB4782" w:rsidRDefault="00CB4782" w:rsidP="00381BB7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highlight w:val="yellow"/>
          <w:lang w:val="ru-RU"/>
        </w:rPr>
      </w:pPr>
      <w:r w:rsidRPr="00CB4782">
        <w:rPr>
          <w:rFonts w:ascii="Times New Roman" w:hAnsi="Times New Roman" w:cs="Times New Roman"/>
          <w:sz w:val="26"/>
          <w:szCs w:val="26"/>
          <w:lang w:val="ru-RU"/>
        </w:rPr>
        <w:t>Согласно унифицированной формы N Т-3 штатное расписание должно утверждат</w:t>
      </w:r>
      <w:r w:rsidR="00895A0D">
        <w:rPr>
          <w:rFonts w:ascii="Times New Roman" w:hAnsi="Times New Roman" w:cs="Times New Roman"/>
          <w:sz w:val="26"/>
          <w:szCs w:val="26"/>
          <w:lang w:val="ru-RU"/>
        </w:rPr>
        <w:t>ься приказом организации, а не У</w:t>
      </w:r>
      <w:r w:rsidRPr="00CB4782">
        <w:rPr>
          <w:rFonts w:ascii="Times New Roman" w:hAnsi="Times New Roman" w:cs="Times New Roman"/>
          <w:sz w:val="26"/>
          <w:szCs w:val="26"/>
          <w:lang w:val="ru-RU"/>
        </w:rPr>
        <w:t>чредителем, а в Управлени</w:t>
      </w:r>
      <w:r>
        <w:rPr>
          <w:rFonts w:ascii="Times New Roman" w:hAnsi="Times New Roman" w:cs="Times New Roman"/>
          <w:sz w:val="26"/>
          <w:szCs w:val="26"/>
          <w:lang w:val="ru-RU"/>
        </w:rPr>
        <w:t>и по</w:t>
      </w:r>
      <w:r w:rsidRPr="00CB4782">
        <w:rPr>
          <w:rFonts w:ascii="Times New Roman" w:hAnsi="Times New Roman" w:cs="Times New Roman"/>
          <w:sz w:val="26"/>
          <w:szCs w:val="26"/>
          <w:lang w:val="ru-RU"/>
        </w:rPr>
        <w:t xml:space="preserve"> финанс</w:t>
      </w:r>
      <w:r>
        <w:rPr>
          <w:rFonts w:ascii="Times New Roman" w:hAnsi="Times New Roman" w:cs="Times New Roman"/>
          <w:sz w:val="26"/>
          <w:szCs w:val="26"/>
          <w:lang w:val="ru-RU"/>
        </w:rPr>
        <w:t>ам</w:t>
      </w:r>
      <w:r w:rsidRPr="00CB4782">
        <w:rPr>
          <w:rFonts w:ascii="Times New Roman" w:hAnsi="Times New Roman" w:cs="Times New Roman"/>
          <w:sz w:val="26"/>
          <w:szCs w:val="26"/>
          <w:lang w:val="ru-RU"/>
        </w:rPr>
        <w:t xml:space="preserve"> дан</w:t>
      </w:r>
      <w:r>
        <w:rPr>
          <w:rFonts w:ascii="Times New Roman" w:hAnsi="Times New Roman" w:cs="Times New Roman"/>
          <w:sz w:val="26"/>
          <w:szCs w:val="26"/>
          <w:lang w:val="ru-RU"/>
        </w:rPr>
        <w:t>ную форму утверждает Учредитель, что не соответствует требованиям</w:t>
      </w:r>
      <w:r w:rsidRPr="00CB4782">
        <w:rPr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Постановлению </w:t>
      </w:r>
      <w:r w:rsidRPr="00CB4782">
        <w:rPr>
          <w:rFonts w:ascii="Times New Roman" w:hAnsi="Times New Roman" w:cs="Times New Roman"/>
          <w:sz w:val="26"/>
          <w:szCs w:val="26"/>
          <w:lang w:val="ru-RU"/>
        </w:rPr>
        <w:t>Госкомстата России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CB4782">
        <w:rPr>
          <w:rFonts w:ascii="Times New Roman" w:hAnsi="Times New Roman" w:cs="Times New Roman"/>
          <w:sz w:val="26"/>
          <w:szCs w:val="26"/>
          <w:lang w:val="ru-RU"/>
        </w:rPr>
        <w:t>от 05.01.2004 N 1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F0808" w:rsidRPr="00DF0808" w:rsidRDefault="00DF0808" w:rsidP="00381BB7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F0808">
        <w:rPr>
          <w:rFonts w:ascii="Times New Roman" w:hAnsi="Times New Roman" w:cs="Times New Roman"/>
          <w:sz w:val="26"/>
          <w:szCs w:val="26"/>
          <w:lang w:val="ru-RU"/>
        </w:rPr>
        <w:t xml:space="preserve">Управление по </w:t>
      </w:r>
      <w:r>
        <w:rPr>
          <w:rFonts w:ascii="Times New Roman" w:hAnsi="Times New Roman" w:cs="Times New Roman"/>
          <w:sz w:val="26"/>
          <w:szCs w:val="26"/>
          <w:lang w:val="ru-RU"/>
        </w:rPr>
        <w:t>финансам</w:t>
      </w:r>
      <w:r w:rsidRPr="00DF0808">
        <w:rPr>
          <w:rFonts w:ascii="Times New Roman" w:hAnsi="Times New Roman" w:cs="Times New Roman"/>
          <w:sz w:val="26"/>
          <w:szCs w:val="26"/>
          <w:lang w:val="ru-RU"/>
        </w:rPr>
        <w:t xml:space="preserve"> возглавляет директор. Назначение на должность и освобождение от должности осуществляется Главой. Не является муниципальным служащим. В своей деятельности руководствуется действующим законодательством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и нормативно-правовыми актами Управления</w:t>
      </w:r>
      <w:r w:rsidR="00D92DD6">
        <w:rPr>
          <w:rFonts w:ascii="Times New Roman" w:hAnsi="Times New Roman" w:cs="Times New Roman"/>
          <w:sz w:val="26"/>
          <w:szCs w:val="26"/>
          <w:lang w:val="ru-RU"/>
        </w:rPr>
        <w:t xml:space="preserve"> по финансам</w:t>
      </w:r>
      <w:r w:rsidRPr="00DF080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F0808" w:rsidRPr="00DF0808" w:rsidRDefault="003B30F8" w:rsidP="00381BB7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К</w:t>
      </w:r>
      <w:r w:rsidR="00DF0808" w:rsidRPr="00DF0808">
        <w:rPr>
          <w:rFonts w:ascii="Times New Roman" w:hAnsi="Times New Roman" w:cs="Times New Roman"/>
          <w:sz w:val="26"/>
          <w:szCs w:val="26"/>
          <w:lang w:val="ru-RU"/>
        </w:rPr>
        <w:t xml:space="preserve"> компетенции</w:t>
      </w:r>
      <w:r w:rsidR="00961AC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61AC4" w:rsidRPr="00961AC4">
        <w:rPr>
          <w:rFonts w:ascii="Times New Roman" w:hAnsi="Times New Roman" w:cs="Times New Roman"/>
          <w:sz w:val="26"/>
          <w:szCs w:val="26"/>
          <w:lang w:val="ru-RU"/>
        </w:rPr>
        <w:t>директора</w:t>
      </w:r>
      <w:r w:rsidR="00DF0808" w:rsidRPr="00961AC4">
        <w:rPr>
          <w:rFonts w:ascii="Times New Roman" w:hAnsi="Times New Roman" w:cs="Times New Roman"/>
          <w:sz w:val="26"/>
          <w:szCs w:val="26"/>
          <w:lang w:val="ru-RU"/>
        </w:rPr>
        <w:t xml:space="preserve"> У</w:t>
      </w:r>
      <w:r w:rsidR="00961AC4" w:rsidRPr="00961AC4">
        <w:rPr>
          <w:rFonts w:ascii="Times New Roman" w:hAnsi="Times New Roman" w:cs="Times New Roman"/>
          <w:sz w:val="26"/>
          <w:szCs w:val="26"/>
          <w:lang w:val="ru-RU"/>
        </w:rPr>
        <w:t>правл</w:t>
      </w:r>
      <w:r w:rsidR="00DF0808" w:rsidRPr="00961AC4">
        <w:rPr>
          <w:rFonts w:ascii="Times New Roman" w:hAnsi="Times New Roman" w:cs="Times New Roman"/>
          <w:sz w:val="26"/>
          <w:szCs w:val="26"/>
          <w:lang w:val="ru-RU"/>
        </w:rPr>
        <w:t>ения</w:t>
      </w:r>
      <w:r w:rsidR="00961AC4">
        <w:rPr>
          <w:rFonts w:ascii="Times New Roman" w:hAnsi="Times New Roman" w:cs="Times New Roman"/>
          <w:sz w:val="26"/>
          <w:szCs w:val="26"/>
          <w:lang w:val="ru-RU"/>
        </w:rPr>
        <w:t xml:space="preserve"> по финансам относятся все вопросы руководства деятельностью Управления по финансам. </w:t>
      </w:r>
      <w:r w:rsidR="00DF0808" w:rsidRPr="00DF0808">
        <w:rPr>
          <w:rFonts w:ascii="Times New Roman" w:hAnsi="Times New Roman" w:cs="Times New Roman"/>
          <w:sz w:val="26"/>
          <w:szCs w:val="26"/>
          <w:lang w:val="ru-RU"/>
        </w:rPr>
        <w:t>Согласно квалификационным требованиям должностной инструкции, соответствует занимаемой должности.</w:t>
      </w:r>
    </w:p>
    <w:p w:rsidR="00961AC4" w:rsidRDefault="00DF0808" w:rsidP="00381BB7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F0808">
        <w:rPr>
          <w:rFonts w:ascii="Times New Roman" w:hAnsi="Times New Roman" w:cs="Times New Roman"/>
          <w:sz w:val="26"/>
          <w:szCs w:val="26"/>
          <w:lang w:val="ru-RU"/>
        </w:rPr>
        <w:t xml:space="preserve">Согласно штатного расписания, в структуру Управления по </w:t>
      </w:r>
      <w:r w:rsidR="00961AC4">
        <w:rPr>
          <w:rFonts w:ascii="Times New Roman" w:hAnsi="Times New Roman" w:cs="Times New Roman"/>
          <w:sz w:val="26"/>
          <w:szCs w:val="26"/>
          <w:lang w:val="ru-RU"/>
        </w:rPr>
        <w:t>финансам входят:</w:t>
      </w:r>
      <w:r w:rsidRPr="00DF080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61AC4">
        <w:rPr>
          <w:rFonts w:ascii="Times New Roman" w:hAnsi="Times New Roman" w:cs="Times New Roman"/>
          <w:sz w:val="26"/>
          <w:szCs w:val="26"/>
          <w:lang w:val="ru-RU"/>
        </w:rPr>
        <w:t xml:space="preserve">финансовый </w:t>
      </w:r>
      <w:r w:rsidRPr="00DF0808">
        <w:rPr>
          <w:rFonts w:ascii="Times New Roman" w:hAnsi="Times New Roman" w:cs="Times New Roman"/>
          <w:sz w:val="26"/>
          <w:szCs w:val="26"/>
          <w:lang w:val="ru-RU"/>
        </w:rPr>
        <w:t>отдел</w:t>
      </w:r>
      <w:r w:rsidR="00961AC4">
        <w:rPr>
          <w:rFonts w:ascii="Times New Roman" w:hAnsi="Times New Roman" w:cs="Times New Roman"/>
          <w:sz w:val="26"/>
          <w:szCs w:val="26"/>
          <w:lang w:val="ru-RU"/>
        </w:rPr>
        <w:t xml:space="preserve"> и</w:t>
      </w:r>
      <w:r w:rsidRPr="00DF0808">
        <w:rPr>
          <w:rFonts w:ascii="Times New Roman" w:hAnsi="Times New Roman" w:cs="Times New Roman"/>
          <w:sz w:val="26"/>
          <w:szCs w:val="26"/>
          <w:lang w:val="ru-RU"/>
        </w:rPr>
        <w:t xml:space="preserve"> отдел </w:t>
      </w:r>
      <w:r w:rsidR="00961AC4">
        <w:rPr>
          <w:rFonts w:ascii="Times New Roman" w:hAnsi="Times New Roman" w:cs="Times New Roman"/>
          <w:sz w:val="26"/>
          <w:szCs w:val="26"/>
          <w:lang w:val="ru-RU"/>
        </w:rPr>
        <w:t>бухгалтерского учета и отчетности.</w:t>
      </w:r>
    </w:p>
    <w:p w:rsidR="000902E9" w:rsidRPr="000902E9" w:rsidRDefault="000902E9" w:rsidP="00381BB7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Финансовый о</w:t>
      </w:r>
      <w:r w:rsidRPr="000902E9">
        <w:rPr>
          <w:rFonts w:ascii="Times New Roman" w:hAnsi="Times New Roman" w:cs="Times New Roman"/>
          <w:sz w:val="26"/>
          <w:szCs w:val="26"/>
          <w:lang w:val="ru-RU"/>
        </w:rPr>
        <w:t>тдел возглавляет начальник отдела, назначае</w:t>
      </w:r>
      <w:r>
        <w:rPr>
          <w:rFonts w:ascii="Times New Roman" w:hAnsi="Times New Roman" w:cs="Times New Roman"/>
          <w:sz w:val="26"/>
          <w:szCs w:val="26"/>
          <w:lang w:val="ru-RU"/>
        </w:rPr>
        <w:t>тся на должность и освобождается</w:t>
      </w:r>
      <w:r w:rsidRPr="000902E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от</w:t>
      </w:r>
      <w:r w:rsidRPr="000902E9">
        <w:rPr>
          <w:rFonts w:ascii="Times New Roman" w:hAnsi="Times New Roman" w:cs="Times New Roman"/>
          <w:sz w:val="26"/>
          <w:szCs w:val="26"/>
          <w:lang w:val="ru-RU"/>
        </w:rPr>
        <w:t xml:space="preserve"> должност</w:t>
      </w:r>
      <w:r>
        <w:rPr>
          <w:rFonts w:ascii="Times New Roman" w:hAnsi="Times New Roman" w:cs="Times New Roman"/>
          <w:sz w:val="26"/>
          <w:szCs w:val="26"/>
          <w:lang w:val="ru-RU"/>
        </w:rPr>
        <w:t>и приказом д</w:t>
      </w:r>
      <w:r w:rsidRPr="000902E9">
        <w:rPr>
          <w:rFonts w:ascii="Times New Roman" w:hAnsi="Times New Roman" w:cs="Times New Roman"/>
          <w:sz w:val="26"/>
          <w:szCs w:val="26"/>
          <w:lang w:val="ru-RU"/>
        </w:rPr>
        <w:t>иректор</w:t>
      </w:r>
      <w:r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0902E9">
        <w:rPr>
          <w:rFonts w:ascii="Times New Roman" w:hAnsi="Times New Roman" w:cs="Times New Roman"/>
          <w:sz w:val="26"/>
          <w:szCs w:val="26"/>
          <w:lang w:val="ru-RU"/>
        </w:rPr>
        <w:t>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В своей деятельности подчиняется директору. Руководствуется бюджетным и налоговым кодексами Российской Федерации, основными нормативными актами Российской Федерации и Республики Бурятия организационно-распорядительными документами Главы и Правительства Республики Бурятия, Уставом муниципального образования городское поселение «Город Гусиноозерск»</w:t>
      </w:r>
      <w:r w:rsidR="00FB0EDE">
        <w:rPr>
          <w:rFonts w:ascii="Times New Roman" w:hAnsi="Times New Roman" w:cs="Times New Roman"/>
          <w:sz w:val="26"/>
          <w:szCs w:val="26"/>
          <w:lang w:val="ru-RU"/>
        </w:rPr>
        <w:t xml:space="preserve"> и должностной инструкцией.</w:t>
      </w:r>
      <w:r w:rsidRPr="000902E9">
        <w:rPr>
          <w:rFonts w:ascii="Times New Roman" w:hAnsi="Times New Roman" w:cs="Times New Roman"/>
          <w:sz w:val="26"/>
          <w:szCs w:val="26"/>
          <w:lang w:val="ru-RU"/>
        </w:rPr>
        <w:t xml:space="preserve"> Согласно квалификационным требованиям, соответствует занимаемой должности.</w:t>
      </w:r>
    </w:p>
    <w:p w:rsidR="00767D66" w:rsidRDefault="000902E9" w:rsidP="00381BB7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02E9">
        <w:rPr>
          <w:rFonts w:ascii="Times New Roman" w:hAnsi="Times New Roman" w:cs="Times New Roman"/>
          <w:sz w:val="26"/>
          <w:szCs w:val="26"/>
          <w:lang w:val="ru-RU"/>
        </w:rPr>
        <w:t>В отделе предусмотрены</w:t>
      </w:r>
      <w:r w:rsidR="00AC3127">
        <w:rPr>
          <w:rFonts w:ascii="Times New Roman" w:hAnsi="Times New Roman" w:cs="Times New Roman"/>
          <w:sz w:val="26"/>
          <w:szCs w:val="26"/>
          <w:lang w:val="ru-RU"/>
        </w:rPr>
        <w:t xml:space="preserve"> должности</w:t>
      </w:r>
      <w:r w:rsidRPr="000902E9"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  <w:r w:rsidR="00AC3127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отдела, </w:t>
      </w:r>
      <w:r w:rsidR="00FB0EDE"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0902E9">
        <w:rPr>
          <w:rFonts w:ascii="Times New Roman" w:hAnsi="Times New Roman" w:cs="Times New Roman"/>
          <w:sz w:val="26"/>
          <w:szCs w:val="26"/>
          <w:lang w:val="ru-RU"/>
        </w:rPr>
        <w:t xml:space="preserve"> штатные единицы </w:t>
      </w:r>
      <w:r w:rsidR="00FB0EDE">
        <w:rPr>
          <w:rFonts w:ascii="Times New Roman" w:hAnsi="Times New Roman" w:cs="Times New Roman"/>
          <w:sz w:val="26"/>
          <w:szCs w:val="26"/>
          <w:lang w:val="ru-RU"/>
        </w:rPr>
        <w:t>экономистов</w:t>
      </w:r>
      <w:r w:rsidRPr="000902E9">
        <w:rPr>
          <w:rFonts w:ascii="Times New Roman" w:hAnsi="Times New Roman" w:cs="Times New Roman"/>
          <w:sz w:val="26"/>
          <w:szCs w:val="26"/>
          <w:lang w:val="ru-RU"/>
        </w:rPr>
        <w:t xml:space="preserve"> по </w:t>
      </w:r>
      <w:r w:rsidR="00AC3127">
        <w:rPr>
          <w:rFonts w:ascii="Times New Roman" w:hAnsi="Times New Roman" w:cs="Times New Roman"/>
          <w:sz w:val="26"/>
          <w:szCs w:val="26"/>
          <w:lang w:val="ru-RU"/>
        </w:rPr>
        <w:t>финансовой работе</w:t>
      </w:r>
      <w:r w:rsidRPr="000902E9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FB0EDE">
        <w:rPr>
          <w:rFonts w:ascii="Times New Roman" w:hAnsi="Times New Roman" w:cs="Times New Roman"/>
          <w:sz w:val="26"/>
          <w:szCs w:val="26"/>
          <w:lang w:val="ru-RU"/>
        </w:rPr>
        <w:t xml:space="preserve">экономист по доходам – 1 </w:t>
      </w:r>
      <w:r w:rsidRPr="000902E9">
        <w:rPr>
          <w:rFonts w:ascii="Times New Roman" w:hAnsi="Times New Roman" w:cs="Times New Roman"/>
          <w:sz w:val="26"/>
          <w:szCs w:val="26"/>
          <w:lang w:val="ru-RU"/>
        </w:rPr>
        <w:t>штатн</w:t>
      </w:r>
      <w:r w:rsidR="00FB0EDE">
        <w:rPr>
          <w:rFonts w:ascii="Times New Roman" w:hAnsi="Times New Roman" w:cs="Times New Roman"/>
          <w:sz w:val="26"/>
          <w:szCs w:val="26"/>
          <w:lang w:val="ru-RU"/>
        </w:rPr>
        <w:t>ая</w:t>
      </w:r>
      <w:r w:rsidRPr="000902E9">
        <w:rPr>
          <w:rFonts w:ascii="Times New Roman" w:hAnsi="Times New Roman" w:cs="Times New Roman"/>
          <w:sz w:val="26"/>
          <w:szCs w:val="26"/>
          <w:lang w:val="ru-RU"/>
        </w:rPr>
        <w:t xml:space="preserve"> единиц</w:t>
      </w:r>
      <w:r w:rsidR="00FB0EDE">
        <w:rPr>
          <w:rFonts w:ascii="Times New Roman" w:hAnsi="Times New Roman" w:cs="Times New Roman"/>
          <w:sz w:val="26"/>
          <w:szCs w:val="26"/>
          <w:lang w:val="ru-RU"/>
        </w:rPr>
        <w:t>а, специалист по внутреннему муниципальному финансовому контролю – 1 штатная единица</w:t>
      </w:r>
      <w:r w:rsidRPr="000902E9">
        <w:rPr>
          <w:rFonts w:ascii="Times New Roman" w:hAnsi="Times New Roman" w:cs="Times New Roman"/>
          <w:sz w:val="26"/>
          <w:szCs w:val="26"/>
          <w:lang w:val="ru-RU"/>
        </w:rPr>
        <w:t>. Все специалисты соответствуют занимаемым должностям, согласно квалификационных характеристик.</w:t>
      </w:r>
    </w:p>
    <w:p w:rsidR="008C6A57" w:rsidRDefault="000C0E15" w:rsidP="00381BB7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 о</w:t>
      </w:r>
      <w:r w:rsidR="008C6A57">
        <w:rPr>
          <w:rFonts w:ascii="Times New Roman" w:hAnsi="Times New Roman" w:cs="Times New Roman"/>
          <w:sz w:val="26"/>
          <w:szCs w:val="26"/>
          <w:lang w:val="ru-RU"/>
        </w:rPr>
        <w:t>тдел</w:t>
      </w:r>
      <w:r>
        <w:rPr>
          <w:rFonts w:ascii="Times New Roman" w:hAnsi="Times New Roman" w:cs="Times New Roman"/>
          <w:sz w:val="26"/>
          <w:szCs w:val="26"/>
          <w:lang w:val="ru-RU"/>
        </w:rPr>
        <w:t>е</w:t>
      </w:r>
      <w:r w:rsidR="008C6A57">
        <w:rPr>
          <w:rFonts w:ascii="Times New Roman" w:hAnsi="Times New Roman" w:cs="Times New Roman"/>
          <w:sz w:val="26"/>
          <w:szCs w:val="26"/>
          <w:lang w:val="ru-RU"/>
        </w:rPr>
        <w:t xml:space="preserve"> бухгалтерского учета и отчетности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предусмотрено 4 штатные единицы сотрудников, такие как: главный бухгалтер, старший бухгалтер расчетной группы, бухгалтер материальной группы, бухгалтер расчетной группы – кассир. Р</w:t>
      </w:r>
      <w:r w:rsidR="000B6912">
        <w:rPr>
          <w:rFonts w:ascii="Times New Roman" w:hAnsi="Times New Roman" w:cs="Times New Roman"/>
          <w:sz w:val="26"/>
          <w:szCs w:val="26"/>
          <w:lang w:val="ru-RU"/>
        </w:rPr>
        <w:t>уководит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отделом</w:t>
      </w:r>
      <w:r w:rsidR="000B6912">
        <w:rPr>
          <w:rFonts w:ascii="Times New Roman" w:hAnsi="Times New Roman" w:cs="Times New Roman"/>
          <w:sz w:val="26"/>
          <w:szCs w:val="26"/>
          <w:lang w:val="ru-RU"/>
        </w:rPr>
        <w:t xml:space="preserve"> главный бухгалтер</w:t>
      </w:r>
      <w:r w:rsidR="002716F0">
        <w:rPr>
          <w:rFonts w:ascii="Times New Roman" w:hAnsi="Times New Roman" w:cs="Times New Roman"/>
          <w:sz w:val="26"/>
          <w:szCs w:val="26"/>
          <w:lang w:val="ru-RU"/>
        </w:rPr>
        <w:t>. Решение о назначении на должность и об освобождении от должности принимает директор Управления по финансам. Гл</w:t>
      </w:r>
      <w:r w:rsidR="007672FB">
        <w:rPr>
          <w:rFonts w:ascii="Times New Roman" w:hAnsi="Times New Roman" w:cs="Times New Roman"/>
          <w:sz w:val="26"/>
          <w:szCs w:val="26"/>
          <w:lang w:val="ru-RU"/>
        </w:rPr>
        <w:t xml:space="preserve">авный бухгалтер </w:t>
      </w:r>
      <w:r w:rsidR="002716F0">
        <w:rPr>
          <w:rFonts w:ascii="Times New Roman" w:hAnsi="Times New Roman" w:cs="Times New Roman"/>
          <w:sz w:val="26"/>
          <w:szCs w:val="26"/>
          <w:lang w:val="ru-RU"/>
        </w:rPr>
        <w:t>подчиняется непосредственно директору</w:t>
      </w:r>
      <w:r w:rsidR="007672FB">
        <w:rPr>
          <w:rFonts w:ascii="Times New Roman" w:hAnsi="Times New Roman" w:cs="Times New Roman"/>
          <w:sz w:val="26"/>
          <w:szCs w:val="26"/>
          <w:lang w:val="ru-RU"/>
        </w:rPr>
        <w:t xml:space="preserve">. В своей работе руководствуется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федеральным законом от 06.12.2011 №402-ФЗ «О бухгалтерском учете», </w:t>
      </w:r>
      <w:r w:rsidR="007672FB">
        <w:rPr>
          <w:rFonts w:ascii="Times New Roman" w:hAnsi="Times New Roman" w:cs="Times New Roman"/>
          <w:sz w:val="26"/>
          <w:szCs w:val="26"/>
          <w:lang w:val="ru-RU"/>
        </w:rPr>
        <w:t xml:space="preserve">бюджетным и налоговым кодексами Российской Федерации, </w:t>
      </w:r>
      <w:r>
        <w:rPr>
          <w:rFonts w:ascii="Times New Roman" w:hAnsi="Times New Roman" w:cs="Times New Roman"/>
          <w:sz w:val="26"/>
          <w:szCs w:val="26"/>
          <w:lang w:val="ru-RU"/>
        </w:rPr>
        <w:t>иными нормативными документами. Соответствует занимаемой должности в соответствии с квалификационными требованиями.</w:t>
      </w:r>
    </w:p>
    <w:p w:rsidR="000C0E15" w:rsidRDefault="000C0E15" w:rsidP="00A43CC8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Старший бухгалтер расчетной группы</w:t>
      </w:r>
      <w:r w:rsidR="00E3370C">
        <w:rPr>
          <w:rFonts w:ascii="Times New Roman" w:hAnsi="Times New Roman" w:cs="Times New Roman"/>
          <w:sz w:val="26"/>
          <w:szCs w:val="26"/>
          <w:lang w:val="ru-RU"/>
        </w:rPr>
        <w:t xml:space="preserve"> относится к группе специалистов по финансовой деятельности. Решение о назначении и об освобождении от должности </w:t>
      </w:r>
      <w:r w:rsidR="00E3370C">
        <w:rPr>
          <w:rFonts w:ascii="Times New Roman" w:hAnsi="Times New Roman" w:cs="Times New Roman"/>
          <w:sz w:val="26"/>
          <w:szCs w:val="26"/>
          <w:lang w:val="ru-RU"/>
        </w:rPr>
        <w:lastRenderedPageBreak/>
        <w:t>принимает директор по представлению главного бухгалтера</w:t>
      </w:r>
      <w:r w:rsidR="00567280">
        <w:rPr>
          <w:rFonts w:ascii="Times New Roman" w:hAnsi="Times New Roman" w:cs="Times New Roman"/>
          <w:sz w:val="26"/>
          <w:szCs w:val="26"/>
          <w:lang w:val="ru-RU"/>
        </w:rPr>
        <w:t>. Бухгалтер подчиняется непосредственно главному бухгалтеру. Соответствует занимаемой должности.</w:t>
      </w:r>
    </w:p>
    <w:p w:rsidR="00567280" w:rsidRDefault="00567280" w:rsidP="00381BB7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Бухгалтер материальной группы назначается и освобождается от должности директором по представлению главного бухгалтера. Подчиняется непосредственно главному бухгалтеру. Требованиям соответствует.</w:t>
      </w:r>
    </w:p>
    <w:p w:rsidR="00567280" w:rsidRDefault="00567280" w:rsidP="00381BB7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Бухгалтер расчетной группы – кассир. Назначается и освобождается от должности директором по представлению главного бухгалтера. Требованиям квалификации соответствует.</w:t>
      </w:r>
    </w:p>
    <w:p w:rsidR="00BF5D2B" w:rsidRDefault="00BF5D2B" w:rsidP="00381BB7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A505B" w:rsidRPr="00A43CC8" w:rsidRDefault="00A43CC8" w:rsidP="00A43CC8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3. </w:t>
      </w:r>
      <w:r w:rsidR="004A7E57" w:rsidRPr="00A43CC8">
        <w:rPr>
          <w:rFonts w:ascii="Times New Roman" w:hAnsi="Times New Roman" w:cs="Times New Roman"/>
          <w:b/>
          <w:i/>
          <w:sz w:val="26"/>
          <w:szCs w:val="26"/>
          <w:lang w:val="ru-RU"/>
        </w:rPr>
        <w:t>Муниципальное бюджетное уч</w:t>
      </w:r>
      <w:r w:rsidR="004F7DDA" w:rsidRPr="00A43CC8">
        <w:rPr>
          <w:rFonts w:ascii="Times New Roman" w:hAnsi="Times New Roman" w:cs="Times New Roman"/>
          <w:b/>
          <w:i/>
          <w:sz w:val="26"/>
          <w:szCs w:val="26"/>
          <w:lang w:val="ru-RU"/>
        </w:rPr>
        <w:t xml:space="preserve">реждение «Управление городского </w:t>
      </w:r>
      <w:r w:rsidR="004A7E57" w:rsidRPr="00A43CC8">
        <w:rPr>
          <w:rFonts w:ascii="Times New Roman" w:hAnsi="Times New Roman" w:cs="Times New Roman"/>
          <w:b/>
          <w:i/>
          <w:sz w:val="26"/>
          <w:szCs w:val="26"/>
          <w:lang w:val="ru-RU"/>
        </w:rPr>
        <w:t>хозяйства и строительства»</w:t>
      </w:r>
      <w:r w:rsidR="009109CE" w:rsidRPr="00A43CC8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r w:rsidR="009109CE" w:rsidRPr="00A43CC8">
        <w:rPr>
          <w:rFonts w:ascii="Times New Roman" w:hAnsi="Times New Roman" w:cs="Times New Roman"/>
          <w:sz w:val="26"/>
          <w:szCs w:val="26"/>
          <w:lang w:val="ru-RU"/>
        </w:rPr>
        <w:t xml:space="preserve">(далее – </w:t>
      </w:r>
      <w:r w:rsidR="009109CE" w:rsidRPr="00A43CC8">
        <w:rPr>
          <w:rFonts w:ascii="Times New Roman" w:hAnsi="Times New Roman" w:cs="Times New Roman"/>
          <w:i/>
          <w:sz w:val="26"/>
          <w:szCs w:val="26"/>
          <w:lang w:val="ru-RU"/>
        </w:rPr>
        <w:t>Управление ГХ и С</w:t>
      </w:r>
      <w:r w:rsidR="009109CE" w:rsidRPr="00A43CC8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6A505B" w:rsidRPr="00A43CC8">
        <w:rPr>
          <w:lang w:val="ru-RU"/>
        </w:rPr>
        <w:t xml:space="preserve"> </w:t>
      </w:r>
      <w:r w:rsidR="006A505B" w:rsidRPr="00A43CC8">
        <w:rPr>
          <w:rFonts w:ascii="Times New Roman" w:hAnsi="Times New Roman" w:cs="Times New Roman"/>
          <w:sz w:val="26"/>
          <w:szCs w:val="26"/>
          <w:lang w:val="ru-RU"/>
        </w:rPr>
        <w:t xml:space="preserve">является некоммерческой организацией, созданной муниципальным образованием городское поселение «Город Гусиноозерск» для оказания и выполнения работ в целях обеспечения реализации предусмотренных законодательством Российской Федерации полномочий органов местного самоуправления поселения в сфере жилищно-коммунального хозяйства и строительства. </w:t>
      </w:r>
    </w:p>
    <w:p w:rsidR="006A505B" w:rsidRPr="006A505B" w:rsidRDefault="006A505B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A505B">
        <w:rPr>
          <w:rFonts w:ascii="Times New Roman" w:hAnsi="Times New Roman" w:cs="Times New Roman"/>
          <w:sz w:val="26"/>
          <w:szCs w:val="26"/>
          <w:lang w:val="ru-RU"/>
        </w:rPr>
        <w:t>Финансовое обеспечение выполнен</w:t>
      </w:r>
      <w:r>
        <w:rPr>
          <w:rFonts w:ascii="Times New Roman" w:hAnsi="Times New Roman" w:cs="Times New Roman"/>
          <w:sz w:val="26"/>
          <w:szCs w:val="26"/>
          <w:lang w:val="ru-RU"/>
        </w:rPr>
        <w:t>ия муниципального задания Управл</w:t>
      </w:r>
      <w:r w:rsidRPr="006A505B">
        <w:rPr>
          <w:rFonts w:ascii="Times New Roman" w:hAnsi="Times New Roman" w:cs="Times New Roman"/>
          <w:sz w:val="26"/>
          <w:szCs w:val="26"/>
          <w:lang w:val="ru-RU"/>
        </w:rPr>
        <w:t>ением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ГХ и С</w:t>
      </w:r>
      <w:r w:rsidRPr="006A505B">
        <w:rPr>
          <w:rFonts w:ascii="Times New Roman" w:hAnsi="Times New Roman" w:cs="Times New Roman"/>
          <w:sz w:val="26"/>
          <w:szCs w:val="26"/>
          <w:lang w:val="ru-RU"/>
        </w:rPr>
        <w:t xml:space="preserve"> осуществляется в виде субсидий из бюджета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образования городское поселение «Город Гусиноозерск»</w:t>
      </w:r>
      <w:r w:rsidRPr="006A505B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:rsidR="006A505B" w:rsidRDefault="006A505B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A505B">
        <w:rPr>
          <w:rFonts w:ascii="Times New Roman" w:hAnsi="Times New Roman" w:cs="Times New Roman"/>
          <w:sz w:val="26"/>
          <w:szCs w:val="26"/>
          <w:lang w:val="ru-RU"/>
        </w:rPr>
        <w:t>Управление ГХ и С является юридическим лицом, имеет самостоятельный баланс, обособленное имущество, лицевые счета в казначействе, а также расчетные счета, открытые в порядке, предусмотренно</w:t>
      </w:r>
      <w:r>
        <w:rPr>
          <w:rFonts w:ascii="Times New Roman" w:hAnsi="Times New Roman" w:cs="Times New Roman"/>
          <w:sz w:val="26"/>
          <w:szCs w:val="26"/>
          <w:lang w:val="ru-RU"/>
        </w:rPr>
        <w:t>м действующим законодательством</w:t>
      </w:r>
      <w:r w:rsidRPr="006A505B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A505B" w:rsidRDefault="006A505B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 своей работе руководствуется законодательством Российской Федерации, нормативными правовыми актами Республики Бурятия, муниципального образования «Город Гусиноозерск»</w:t>
      </w:r>
      <w:r w:rsidR="00116199">
        <w:rPr>
          <w:rFonts w:ascii="Times New Roman" w:hAnsi="Times New Roman" w:cs="Times New Roman"/>
          <w:sz w:val="26"/>
          <w:szCs w:val="26"/>
          <w:lang w:val="ru-RU"/>
        </w:rPr>
        <w:t>, Уставом, утвержденным постановлением Главы от14.05.2020 №299.</w:t>
      </w:r>
    </w:p>
    <w:p w:rsidR="00116199" w:rsidRDefault="00116199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16199">
        <w:rPr>
          <w:rFonts w:ascii="Times New Roman" w:hAnsi="Times New Roman" w:cs="Times New Roman"/>
          <w:sz w:val="26"/>
          <w:szCs w:val="26"/>
          <w:lang w:val="ru-RU"/>
        </w:rPr>
        <w:t>Управление ГХ и С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возглавляет директор. Директор назначается и освобождается от должности Главой. Не является муниципальным служащим, подотчетен Главе. В своей деятельности руководствуется законодательными и нормативными документами, регламентирующие производственно-хозяйственную и финансово-экономическую деятельность, Уставом Управления ГХ и С.</w:t>
      </w:r>
    </w:p>
    <w:p w:rsidR="003945AC" w:rsidRDefault="003945AC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945AC">
        <w:rPr>
          <w:rFonts w:ascii="Times New Roman" w:hAnsi="Times New Roman" w:cs="Times New Roman"/>
          <w:sz w:val="26"/>
          <w:szCs w:val="26"/>
          <w:lang w:val="ru-RU"/>
        </w:rPr>
        <w:t xml:space="preserve">Управление ГХ и С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состоит из: Административно-управленческого персонала, отдела жилищно-коммунального хозяйства и строительства и отдела экономики и муниципальных закупок. </w:t>
      </w:r>
      <w:r w:rsidRPr="003945AC">
        <w:rPr>
          <w:rFonts w:ascii="Times New Roman" w:hAnsi="Times New Roman" w:cs="Times New Roman"/>
          <w:sz w:val="26"/>
          <w:szCs w:val="26"/>
          <w:lang w:val="ru-RU"/>
        </w:rPr>
        <w:t>Согласно штатному расписанию, в Управлении</w:t>
      </w:r>
      <w:r w:rsidRPr="003945AC">
        <w:rPr>
          <w:lang w:val="ru-RU"/>
        </w:rPr>
        <w:t xml:space="preserve"> </w:t>
      </w:r>
      <w:r w:rsidRPr="003945AC">
        <w:rPr>
          <w:rFonts w:ascii="Times New Roman" w:hAnsi="Times New Roman" w:cs="Times New Roman"/>
          <w:sz w:val="26"/>
          <w:szCs w:val="26"/>
          <w:lang w:val="ru-RU"/>
        </w:rPr>
        <w:t xml:space="preserve">ГХ и С утверждено </w:t>
      </w:r>
      <w:r>
        <w:rPr>
          <w:rFonts w:ascii="Times New Roman" w:hAnsi="Times New Roman" w:cs="Times New Roman"/>
          <w:sz w:val="26"/>
          <w:szCs w:val="26"/>
          <w:lang w:val="ru-RU"/>
        </w:rPr>
        <w:t>74,40</w:t>
      </w:r>
      <w:r w:rsidRPr="003945AC">
        <w:rPr>
          <w:rFonts w:ascii="Times New Roman" w:hAnsi="Times New Roman" w:cs="Times New Roman"/>
          <w:sz w:val="26"/>
          <w:szCs w:val="26"/>
          <w:lang w:val="ru-RU"/>
        </w:rPr>
        <w:t xml:space="preserve"> штатных единицы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3945AC" w:rsidRDefault="003945AC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Административно-управленческий персонал составляет 9,45 штатных единиц, в том числе: </w:t>
      </w:r>
      <w:r w:rsidR="00323B37">
        <w:rPr>
          <w:rFonts w:ascii="Times New Roman" w:hAnsi="Times New Roman" w:cs="Times New Roman"/>
          <w:sz w:val="26"/>
          <w:szCs w:val="26"/>
          <w:lang w:val="ru-RU"/>
        </w:rPr>
        <w:t xml:space="preserve">директор, </w:t>
      </w:r>
      <w:r>
        <w:rPr>
          <w:rFonts w:ascii="Times New Roman" w:hAnsi="Times New Roman" w:cs="Times New Roman"/>
          <w:sz w:val="26"/>
          <w:szCs w:val="26"/>
          <w:lang w:val="ru-RU"/>
        </w:rPr>
        <w:t>заместитель директора, юрист</w:t>
      </w:r>
      <w:r w:rsidR="00543D2A">
        <w:rPr>
          <w:rFonts w:ascii="Times New Roman" w:hAnsi="Times New Roman" w:cs="Times New Roman"/>
          <w:sz w:val="26"/>
          <w:szCs w:val="26"/>
          <w:lang w:val="ru-RU"/>
        </w:rPr>
        <w:t xml:space="preserve"> – 2 штатные единицы</w:t>
      </w:r>
      <w:r>
        <w:rPr>
          <w:rFonts w:ascii="Times New Roman" w:hAnsi="Times New Roman" w:cs="Times New Roman"/>
          <w:sz w:val="26"/>
          <w:szCs w:val="26"/>
          <w:lang w:val="ru-RU"/>
        </w:rPr>
        <w:t>, системный администратор</w:t>
      </w:r>
      <w:r w:rsidR="00934F01">
        <w:rPr>
          <w:rFonts w:ascii="Times New Roman" w:hAnsi="Times New Roman" w:cs="Times New Roman"/>
          <w:sz w:val="26"/>
          <w:szCs w:val="26"/>
          <w:lang w:val="ru-RU"/>
        </w:rPr>
        <w:t>, программист, специалист по кадрам, делопроизводитель с кадровыми обязанностями, специалист по охране труда, главный специалист по связям с общественностью.</w:t>
      </w:r>
      <w:r w:rsidR="00D44ED4">
        <w:rPr>
          <w:rFonts w:ascii="Times New Roman" w:hAnsi="Times New Roman" w:cs="Times New Roman"/>
          <w:sz w:val="26"/>
          <w:szCs w:val="26"/>
          <w:lang w:val="ru-RU"/>
        </w:rPr>
        <w:t xml:space="preserve"> Все специалисты соответствуют требованиям указанных должностей.</w:t>
      </w:r>
    </w:p>
    <w:p w:rsidR="00934F01" w:rsidRDefault="00934F01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Отдел жилищно-коммунального </w:t>
      </w:r>
      <w:r w:rsidR="00F91A4E">
        <w:rPr>
          <w:rFonts w:ascii="Times New Roman" w:hAnsi="Times New Roman" w:cs="Times New Roman"/>
          <w:sz w:val="26"/>
          <w:szCs w:val="26"/>
          <w:lang w:val="ru-RU"/>
        </w:rPr>
        <w:t xml:space="preserve">хозяйства руководствуется Федеральным законом Российской Федерации от 06.10.2003 №131-фз, постановлением Администрации от 28.04.2011 №37 «О создании муниципального бюджетного учреждения «Управление городского хозяйства и строительства», Уставом Управления ГХ и С, Положением об отделе, утвержденным приказом директора от 07.06.2021 №116-од. </w:t>
      </w:r>
      <w:r w:rsidR="000B30DD">
        <w:rPr>
          <w:rFonts w:ascii="Times New Roman" w:hAnsi="Times New Roman" w:cs="Times New Roman"/>
          <w:sz w:val="26"/>
          <w:szCs w:val="26"/>
          <w:lang w:val="ru-RU"/>
        </w:rPr>
        <w:t>С</w:t>
      </w:r>
      <w:r w:rsidR="00D44ED4">
        <w:rPr>
          <w:rFonts w:ascii="Times New Roman" w:hAnsi="Times New Roman" w:cs="Times New Roman"/>
          <w:sz w:val="26"/>
          <w:szCs w:val="26"/>
          <w:lang w:val="ru-RU"/>
        </w:rPr>
        <w:t>остоит из 6 штатны</w:t>
      </w:r>
      <w:r w:rsidR="00194AFC">
        <w:rPr>
          <w:rFonts w:ascii="Times New Roman" w:hAnsi="Times New Roman" w:cs="Times New Roman"/>
          <w:sz w:val="26"/>
          <w:szCs w:val="26"/>
          <w:lang w:val="ru-RU"/>
        </w:rPr>
        <w:t>х единиц</w:t>
      </w:r>
      <w:r w:rsidR="00D44ED4">
        <w:rPr>
          <w:rFonts w:ascii="Times New Roman" w:hAnsi="Times New Roman" w:cs="Times New Roman"/>
          <w:sz w:val="26"/>
          <w:szCs w:val="26"/>
          <w:lang w:val="ru-RU"/>
        </w:rPr>
        <w:t>: начальник отдела, специалист по коммунальному хозяйству,</w:t>
      </w:r>
      <w:r w:rsidR="00F91A4E">
        <w:rPr>
          <w:rFonts w:ascii="Times New Roman" w:hAnsi="Times New Roman" w:cs="Times New Roman"/>
          <w:sz w:val="26"/>
          <w:szCs w:val="26"/>
          <w:lang w:val="ru-RU"/>
        </w:rPr>
        <w:t xml:space="preserve"> специалист по транспортной инфраструктуре, </w:t>
      </w:r>
      <w:r w:rsidR="00F91A4E">
        <w:rPr>
          <w:rFonts w:ascii="Times New Roman" w:hAnsi="Times New Roman" w:cs="Times New Roman"/>
          <w:sz w:val="26"/>
          <w:szCs w:val="26"/>
          <w:lang w:val="ru-RU"/>
        </w:rPr>
        <w:lastRenderedPageBreak/>
        <w:t>специалист по электросетевому хозяйству, мастер по обслуживанию муниципального жилищного фонда, инженер-строитель.</w:t>
      </w:r>
    </w:p>
    <w:p w:rsidR="00C35B36" w:rsidRDefault="00083050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При проведении</w:t>
      </w:r>
      <w:r w:rsidR="00E562D5">
        <w:rPr>
          <w:rFonts w:ascii="Times New Roman" w:hAnsi="Times New Roman" w:cs="Times New Roman"/>
          <w:sz w:val="26"/>
          <w:szCs w:val="26"/>
          <w:lang w:val="ru-RU"/>
        </w:rPr>
        <w:t xml:space="preserve"> проверки</w:t>
      </w:r>
      <w:r w:rsidR="00E562D5" w:rsidRPr="00E562D5">
        <w:rPr>
          <w:lang w:val="ru-RU"/>
        </w:rPr>
        <w:t xml:space="preserve"> </w:t>
      </w:r>
      <w:r w:rsidR="00E562D5">
        <w:rPr>
          <w:rFonts w:ascii="Times New Roman" w:hAnsi="Times New Roman" w:cs="Times New Roman"/>
          <w:sz w:val="26"/>
          <w:szCs w:val="26"/>
          <w:lang w:val="ru-RU"/>
        </w:rPr>
        <w:t>к</w:t>
      </w:r>
      <w:r w:rsidR="00E562D5" w:rsidRPr="00E562D5">
        <w:rPr>
          <w:rFonts w:ascii="Times New Roman" w:hAnsi="Times New Roman" w:cs="Times New Roman"/>
          <w:sz w:val="26"/>
          <w:szCs w:val="26"/>
          <w:lang w:val="ru-RU"/>
        </w:rPr>
        <w:t>омиссией</w:t>
      </w:r>
      <w:r w:rsidR="00E562D5">
        <w:rPr>
          <w:rFonts w:ascii="Times New Roman" w:hAnsi="Times New Roman" w:cs="Times New Roman"/>
          <w:sz w:val="26"/>
          <w:szCs w:val="26"/>
          <w:lang w:val="ru-RU"/>
        </w:rPr>
        <w:t xml:space="preserve"> было </w:t>
      </w:r>
      <w:r w:rsidR="00C35B36">
        <w:rPr>
          <w:rFonts w:ascii="Times New Roman" w:hAnsi="Times New Roman" w:cs="Times New Roman"/>
          <w:sz w:val="26"/>
          <w:szCs w:val="26"/>
          <w:lang w:val="ru-RU"/>
        </w:rPr>
        <w:t xml:space="preserve">установлено, отсутствие листа ознакомления работников с </w:t>
      </w:r>
      <w:r w:rsidR="00323B37">
        <w:rPr>
          <w:rFonts w:ascii="Times New Roman" w:hAnsi="Times New Roman" w:cs="Times New Roman"/>
          <w:sz w:val="26"/>
          <w:szCs w:val="26"/>
          <w:lang w:val="ru-RU"/>
        </w:rPr>
        <w:t>Положением об отделе</w:t>
      </w:r>
      <w:r w:rsidR="00C35B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562D5">
        <w:rPr>
          <w:rFonts w:ascii="Times New Roman" w:hAnsi="Times New Roman" w:cs="Times New Roman"/>
          <w:sz w:val="26"/>
          <w:szCs w:val="26"/>
          <w:lang w:val="ru-RU"/>
        </w:rPr>
        <w:t>жилищно-коммунального хозяйства</w:t>
      </w:r>
      <w:r w:rsidR="00C35B36">
        <w:rPr>
          <w:rFonts w:ascii="Times New Roman" w:hAnsi="Times New Roman" w:cs="Times New Roman"/>
          <w:sz w:val="26"/>
          <w:szCs w:val="26"/>
          <w:lang w:val="ru-RU"/>
        </w:rPr>
        <w:t>, с которым должны</w:t>
      </w:r>
      <w:r w:rsidR="00470ACB">
        <w:rPr>
          <w:rFonts w:ascii="Times New Roman" w:hAnsi="Times New Roman" w:cs="Times New Roman"/>
          <w:sz w:val="26"/>
          <w:szCs w:val="26"/>
          <w:lang w:val="ru-RU"/>
        </w:rPr>
        <w:t xml:space="preserve"> быть ознакомлены все работники отдела.</w:t>
      </w:r>
    </w:p>
    <w:p w:rsidR="00470ACB" w:rsidRDefault="00470ACB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Согласно требований, предъявляемым к должностям, специалистам необходимо пройти переподготовку в сфере жилищно-коммунального хозяйства, так как на местах работают специалисты, не имеющие опыта и специальных навыков в этой сфере деятельности.</w:t>
      </w:r>
    </w:p>
    <w:p w:rsidR="00FD7712" w:rsidRDefault="00336903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Отдел экономики и </w:t>
      </w:r>
      <w:r w:rsidR="009C3B72">
        <w:rPr>
          <w:rFonts w:ascii="Times New Roman" w:hAnsi="Times New Roman" w:cs="Times New Roman"/>
          <w:sz w:val="26"/>
          <w:szCs w:val="26"/>
          <w:lang w:val="ru-RU"/>
        </w:rPr>
        <w:t>муниципальных закупок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работы</w:t>
      </w:r>
      <w:r w:rsidR="00FD7712">
        <w:rPr>
          <w:rFonts w:ascii="Times New Roman" w:hAnsi="Times New Roman" w:cs="Times New Roman"/>
          <w:sz w:val="26"/>
          <w:szCs w:val="26"/>
          <w:lang w:val="ru-RU"/>
        </w:rPr>
        <w:t xml:space="preserve"> является структурным подразделением Управления ГХ и С. Работой отдела руководит начальник отдела, подчиняющийся непосредственно директору.</w:t>
      </w:r>
    </w:p>
    <w:p w:rsidR="00FD7712" w:rsidRDefault="00FD7712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Основными задачами отдела являются: экономическое планирование, осуществление полномочий в области регулирования тарифов и надбавок организаций коммунального комплекса, осуществление закупок товаров, работ, услуг для обеспечения муниципальных нужд, разработка сметной документации.</w:t>
      </w:r>
      <w:r w:rsidR="00CD12E9">
        <w:rPr>
          <w:rFonts w:ascii="Times New Roman" w:hAnsi="Times New Roman" w:cs="Times New Roman"/>
          <w:sz w:val="26"/>
          <w:szCs w:val="26"/>
          <w:lang w:val="ru-RU"/>
        </w:rPr>
        <w:t xml:space="preserve"> Согласно штатному расписанию в отделе 5 штатных единиц: начальник отдела, 2 контрактных управляющих, инженер-сметчик, экономист. Все специалисты соответствуют квалификационным требованиям. </w:t>
      </w:r>
    </w:p>
    <w:p w:rsidR="00CD12E9" w:rsidRDefault="00AD7E85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D7E85">
        <w:rPr>
          <w:rFonts w:ascii="Times New Roman" w:hAnsi="Times New Roman" w:cs="Times New Roman"/>
          <w:sz w:val="26"/>
          <w:szCs w:val="26"/>
          <w:lang w:val="ru-RU"/>
        </w:rPr>
        <w:t xml:space="preserve">При проведении проверки комиссией было установлено, отсутствие листа ознакомления работников с </w:t>
      </w:r>
      <w:r w:rsidR="00323B37">
        <w:rPr>
          <w:rFonts w:ascii="Times New Roman" w:hAnsi="Times New Roman" w:cs="Times New Roman"/>
          <w:sz w:val="26"/>
          <w:szCs w:val="26"/>
          <w:lang w:val="ru-RU"/>
        </w:rPr>
        <w:t>Положением об отделе</w:t>
      </w:r>
      <w:r w:rsidRPr="00AD7E8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экономики и муниципальных закупок</w:t>
      </w:r>
      <w:r w:rsidRPr="00AD7E85">
        <w:rPr>
          <w:rFonts w:ascii="Times New Roman" w:hAnsi="Times New Roman" w:cs="Times New Roman"/>
          <w:sz w:val="26"/>
          <w:szCs w:val="26"/>
          <w:lang w:val="ru-RU"/>
        </w:rPr>
        <w:t>, с которым должны быть ознакомлены все работники отдела.</w:t>
      </w:r>
    </w:p>
    <w:p w:rsidR="006A505B" w:rsidRDefault="00323B37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Также</w:t>
      </w:r>
      <w:r w:rsidR="0020269E">
        <w:rPr>
          <w:rFonts w:ascii="Times New Roman" w:hAnsi="Times New Roman" w:cs="Times New Roman"/>
          <w:sz w:val="26"/>
          <w:szCs w:val="26"/>
          <w:lang w:val="ru-RU"/>
        </w:rPr>
        <w:t xml:space="preserve"> было установлено, что работники сферы обслуживания, такие как: механик, диспетчер, администраторы производственной базы и игровой площадки, водители, курьер, специалисты: по озеленению, по контролю в сфере благоустрой</w:t>
      </w:r>
      <w:r w:rsidR="007822FC">
        <w:rPr>
          <w:rFonts w:ascii="Times New Roman" w:hAnsi="Times New Roman" w:cs="Times New Roman"/>
          <w:sz w:val="26"/>
          <w:szCs w:val="26"/>
          <w:lang w:val="ru-RU"/>
        </w:rPr>
        <w:t xml:space="preserve">ства, по жилищному контролю, по </w:t>
      </w:r>
      <w:r w:rsidR="0020269E">
        <w:rPr>
          <w:rFonts w:ascii="Times New Roman" w:hAnsi="Times New Roman" w:cs="Times New Roman"/>
          <w:sz w:val="26"/>
          <w:szCs w:val="26"/>
          <w:lang w:val="ru-RU"/>
        </w:rPr>
        <w:t>хозяйственному учету,</w:t>
      </w:r>
      <w:r w:rsidR="000811AD">
        <w:rPr>
          <w:rFonts w:ascii="Times New Roman" w:hAnsi="Times New Roman" w:cs="Times New Roman"/>
          <w:sz w:val="26"/>
          <w:szCs w:val="26"/>
          <w:lang w:val="ru-RU"/>
        </w:rPr>
        <w:t xml:space="preserve"> мастер по благоустройству и озеленению, технический персонал (дворник, уборщик служебных помещений, подсобные рабочие), а также сантехник, электрик, сварщик не закреплены за отделами Управления ГХ и С, а находятся </w:t>
      </w:r>
      <w:r w:rsidR="001E22C6">
        <w:rPr>
          <w:rFonts w:ascii="Times New Roman" w:hAnsi="Times New Roman" w:cs="Times New Roman"/>
          <w:sz w:val="26"/>
          <w:szCs w:val="26"/>
          <w:lang w:val="ru-RU"/>
        </w:rPr>
        <w:t>в прямом подчинении у директора, что не соответствует структуре Управления ГХ и С, утвержденной приказом директора.</w:t>
      </w:r>
    </w:p>
    <w:p w:rsidR="00BF5D2B" w:rsidRDefault="00BF5D2B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4F7DDA" w:rsidRPr="003656FF" w:rsidRDefault="003656FF" w:rsidP="003656F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656FF">
        <w:rPr>
          <w:rFonts w:ascii="Times New Roman" w:hAnsi="Times New Roman" w:cs="Times New Roman"/>
          <w:sz w:val="26"/>
          <w:szCs w:val="26"/>
          <w:lang w:val="ru-RU"/>
        </w:rPr>
        <w:t>4.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564E6" w:rsidRPr="003656FF">
        <w:rPr>
          <w:rFonts w:ascii="Times New Roman" w:hAnsi="Times New Roman" w:cs="Times New Roman"/>
          <w:b/>
          <w:i/>
          <w:sz w:val="26"/>
          <w:szCs w:val="26"/>
          <w:lang w:val="ru-RU"/>
        </w:rPr>
        <w:t>Муниципальное автономное учреждение «Специализированная служба по вопросам похоронного дела»</w:t>
      </w:r>
      <w:r w:rsidR="009109CE" w:rsidRPr="003656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r w:rsidR="009109CE" w:rsidRPr="003656FF">
        <w:rPr>
          <w:rFonts w:ascii="Times New Roman" w:hAnsi="Times New Roman" w:cs="Times New Roman"/>
          <w:sz w:val="26"/>
          <w:szCs w:val="26"/>
          <w:lang w:val="ru-RU"/>
        </w:rPr>
        <w:t xml:space="preserve">(далее – Учреждение) </w:t>
      </w:r>
      <w:r w:rsidR="004F7DDA" w:rsidRPr="003656FF">
        <w:rPr>
          <w:rFonts w:ascii="Times New Roman" w:hAnsi="Times New Roman" w:cs="Times New Roman"/>
          <w:sz w:val="26"/>
          <w:szCs w:val="26"/>
          <w:lang w:val="ru-RU"/>
        </w:rPr>
        <w:t>является некоммерческой организацией, созданной для оказания услуг в целях осуществления предусмотренных законодательством Российской Федерации полномочий органов местного самоуправления в сфере погребения и похоронного дела и действует в соответствии с Гражданским кодексом Российской Федерации, Федеральным законом от 03.11.2006 № 174-ФЗ «Об автономных учреждениях», Уставом, утвержденным Главой администрации МО «Город Гусиноозерск».</w:t>
      </w:r>
    </w:p>
    <w:p w:rsidR="004F7DDA" w:rsidRDefault="004F7DDA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F7DDA">
        <w:rPr>
          <w:rFonts w:ascii="Times New Roman" w:hAnsi="Times New Roman" w:cs="Times New Roman"/>
          <w:sz w:val="26"/>
          <w:szCs w:val="26"/>
          <w:lang w:val="ru-RU"/>
        </w:rPr>
        <w:t>Учреждение возглавляет директор на основании Распоряжения Главы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CC3C72" w:rsidRPr="00CC3C72">
        <w:rPr>
          <w:lang w:val="ru-RU"/>
        </w:rPr>
        <w:t xml:space="preserve"> </w:t>
      </w:r>
      <w:r w:rsidR="00CC3C72" w:rsidRPr="00CC3C72">
        <w:rPr>
          <w:rFonts w:ascii="Times New Roman" w:hAnsi="Times New Roman" w:cs="Times New Roman"/>
          <w:sz w:val="26"/>
          <w:szCs w:val="26"/>
          <w:lang w:val="ru-RU"/>
        </w:rPr>
        <w:t>Должность директора не является муниципальной должностью.</w:t>
      </w:r>
      <w:r w:rsidR="00CC3C7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F7DDA">
        <w:rPr>
          <w:rFonts w:ascii="Times New Roman" w:hAnsi="Times New Roman" w:cs="Times New Roman"/>
          <w:sz w:val="26"/>
          <w:szCs w:val="26"/>
          <w:lang w:val="ru-RU"/>
        </w:rPr>
        <w:t xml:space="preserve">Директор Учреждения назначается и освобождается от должности </w:t>
      </w:r>
      <w:r>
        <w:rPr>
          <w:rFonts w:ascii="Times New Roman" w:hAnsi="Times New Roman" w:cs="Times New Roman"/>
          <w:sz w:val="26"/>
          <w:szCs w:val="26"/>
          <w:lang w:val="ru-RU"/>
        </w:rPr>
        <w:t>Главой</w:t>
      </w:r>
      <w:r w:rsidRPr="004F7DD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CC3C72" w:rsidRDefault="00CC3C72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 своей работе руководствуется законодательными и нормативными документами, регламентирующими производственно-хозяйственную и финансово-экономическую деятельность Учреждения.</w:t>
      </w:r>
    </w:p>
    <w:p w:rsidR="00CC3C72" w:rsidRDefault="004F7DDA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Согласно штатному расписанию в Учреждении 3,75 штатные единицы</w:t>
      </w:r>
      <w:r w:rsidR="00CC3C72">
        <w:rPr>
          <w:rFonts w:ascii="Times New Roman" w:hAnsi="Times New Roman" w:cs="Times New Roman"/>
          <w:sz w:val="26"/>
          <w:szCs w:val="26"/>
          <w:lang w:val="ru-RU"/>
        </w:rPr>
        <w:t>, такие как: директор, 0,75 штатной единицы занимает специалист в области похор</w:t>
      </w:r>
      <w:r w:rsidR="007822FC">
        <w:rPr>
          <w:rFonts w:ascii="Times New Roman" w:hAnsi="Times New Roman" w:cs="Times New Roman"/>
          <w:sz w:val="26"/>
          <w:szCs w:val="26"/>
          <w:lang w:val="ru-RU"/>
        </w:rPr>
        <w:t xml:space="preserve">онного дела и 2 штатные единицы - </w:t>
      </w:r>
      <w:r w:rsidR="00CC3C72">
        <w:rPr>
          <w:rFonts w:ascii="Times New Roman" w:hAnsi="Times New Roman" w:cs="Times New Roman"/>
          <w:sz w:val="26"/>
          <w:szCs w:val="26"/>
          <w:lang w:val="ru-RU"/>
        </w:rPr>
        <w:t xml:space="preserve">подсобные рабочие. </w:t>
      </w:r>
    </w:p>
    <w:p w:rsidR="004F7DDA" w:rsidRDefault="00CC3C72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Все работники соответствуют занимаемым должностям и квалификационным требованиям.</w:t>
      </w:r>
    </w:p>
    <w:p w:rsidR="00697DE9" w:rsidRDefault="00697DE9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78268D" w:rsidRPr="00707150" w:rsidRDefault="00707150" w:rsidP="0070715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5. </w:t>
      </w:r>
      <w:r w:rsidR="006564E6" w:rsidRPr="00707150">
        <w:rPr>
          <w:rFonts w:ascii="Times New Roman" w:hAnsi="Times New Roman" w:cs="Times New Roman"/>
          <w:b/>
          <w:i/>
          <w:sz w:val="26"/>
          <w:szCs w:val="26"/>
          <w:lang w:val="ru-RU"/>
        </w:rPr>
        <w:t>Автономное учреждение «Центр по культуре, библиотечному обслуживанию и спорту»</w:t>
      </w:r>
      <w:r w:rsidR="0078268D" w:rsidRPr="00707150">
        <w:rPr>
          <w:rFonts w:ascii="Times New Roman" w:hAnsi="Times New Roman" w:cs="Times New Roman"/>
          <w:i/>
          <w:sz w:val="26"/>
          <w:szCs w:val="26"/>
          <w:lang w:val="ru-RU"/>
        </w:rPr>
        <w:t xml:space="preserve"> (</w:t>
      </w:r>
      <w:r w:rsidR="0078268D" w:rsidRPr="00026657">
        <w:rPr>
          <w:rFonts w:ascii="Times New Roman" w:hAnsi="Times New Roman" w:cs="Times New Roman"/>
          <w:sz w:val="26"/>
          <w:szCs w:val="26"/>
          <w:lang w:val="ru-RU"/>
        </w:rPr>
        <w:t>далее</w:t>
      </w:r>
      <w:r w:rsidR="0078268D" w:rsidRPr="00707150">
        <w:rPr>
          <w:rFonts w:ascii="Times New Roman" w:hAnsi="Times New Roman" w:cs="Times New Roman"/>
          <w:i/>
          <w:sz w:val="26"/>
          <w:szCs w:val="26"/>
          <w:lang w:val="ru-RU"/>
        </w:rPr>
        <w:t xml:space="preserve"> – Учреждение культуры) </w:t>
      </w:r>
      <w:r w:rsidR="0004217A" w:rsidRPr="00707150">
        <w:rPr>
          <w:rFonts w:ascii="Times New Roman" w:hAnsi="Times New Roman" w:cs="Times New Roman"/>
          <w:sz w:val="26"/>
          <w:szCs w:val="26"/>
          <w:lang w:val="ru-RU"/>
        </w:rPr>
        <w:t>является некоммерческой организацией и действует в соответствии с Гражданским кодексом Российской Федерации, Федеральным законом от 03.11.2006 №174-ФЗ «Об автономных учреждениях», Уставом, утвержденным постановлением Главы МО «Город Гусиноозерск» от 31.12.2008 №100. Учредителем Учреждения</w:t>
      </w:r>
      <w:r w:rsidR="0078268D" w:rsidRPr="00707150">
        <w:rPr>
          <w:rFonts w:ascii="Times New Roman" w:hAnsi="Times New Roman" w:cs="Times New Roman"/>
          <w:sz w:val="26"/>
          <w:szCs w:val="26"/>
          <w:lang w:val="ru-RU"/>
        </w:rPr>
        <w:t xml:space="preserve"> культуры</w:t>
      </w:r>
      <w:r w:rsidR="0004217A" w:rsidRPr="00707150">
        <w:rPr>
          <w:rFonts w:ascii="Times New Roman" w:hAnsi="Times New Roman" w:cs="Times New Roman"/>
          <w:sz w:val="26"/>
          <w:szCs w:val="26"/>
          <w:lang w:val="ru-RU"/>
        </w:rPr>
        <w:t xml:space="preserve"> является Администрация муниципального образования «Город Гусиноозерск»</w:t>
      </w:r>
      <w:r w:rsidR="0078268D" w:rsidRPr="00707150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04217A" w:rsidRPr="00707150">
        <w:rPr>
          <w:rFonts w:ascii="Times New Roman" w:hAnsi="Times New Roman" w:cs="Times New Roman"/>
          <w:sz w:val="26"/>
          <w:szCs w:val="26"/>
          <w:lang w:val="ru-RU"/>
        </w:rPr>
        <w:t xml:space="preserve"> Учреждение </w:t>
      </w:r>
      <w:r w:rsidR="0078268D" w:rsidRPr="00707150">
        <w:rPr>
          <w:rFonts w:ascii="Times New Roman" w:hAnsi="Times New Roman" w:cs="Times New Roman"/>
          <w:sz w:val="26"/>
          <w:szCs w:val="26"/>
          <w:lang w:val="ru-RU"/>
        </w:rPr>
        <w:t xml:space="preserve">культуры </w:t>
      </w:r>
      <w:r w:rsidR="0004217A" w:rsidRPr="00707150">
        <w:rPr>
          <w:rFonts w:ascii="Times New Roman" w:hAnsi="Times New Roman" w:cs="Times New Roman"/>
          <w:sz w:val="26"/>
          <w:szCs w:val="26"/>
          <w:lang w:val="ru-RU"/>
        </w:rPr>
        <w:t>подотчетно Учредителю по вопросам осуществления отраслевых полномочий в данной сфере деятельности, целевого и эффективного использования средств бюджета муниципального образования городское поселение «Город Гусиноозерск»</w:t>
      </w:r>
      <w:r w:rsidR="0078268D" w:rsidRPr="00707150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04217A" w:rsidRPr="0070715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0A58A8" w:rsidRDefault="0004217A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8268D">
        <w:rPr>
          <w:rFonts w:ascii="Times New Roman" w:hAnsi="Times New Roman" w:cs="Times New Roman"/>
          <w:sz w:val="26"/>
          <w:szCs w:val="26"/>
          <w:lang w:val="ru-RU"/>
        </w:rPr>
        <w:t xml:space="preserve">Основными целями деятельности Учреждения </w:t>
      </w:r>
      <w:r w:rsidR="00BF5D2B">
        <w:rPr>
          <w:rFonts w:ascii="Times New Roman" w:hAnsi="Times New Roman" w:cs="Times New Roman"/>
          <w:sz w:val="26"/>
          <w:szCs w:val="26"/>
          <w:lang w:val="ru-RU"/>
        </w:rPr>
        <w:t xml:space="preserve">культуры </w:t>
      </w:r>
      <w:r w:rsidRPr="0078268D">
        <w:rPr>
          <w:rFonts w:ascii="Times New Roman" w:hAnsi="Times New Roman" w:cs="Times New Roman"/>
          <w:sz w:val="26"/>
          <w:szCs w:val="26"/>
          <w:lang w:val="ru-RU"/>
        </w:rPr>
        <w:t>являются организация и осуществление библиотечного обслуживания населения Поселения, возрождение, сохранение, поддержка народного творчества, декоративно-прикладного искусства и национальных культурных традиций наро</w:t>
      </w:r>
      <w:r w:rsidR="00BF5D2B">
        <w:rPr>
          <w:rFonts w:ascii="Times New Roman" w:hAnsi="Times New Roman" w:cs="Times New Roman"/>
          <w:sz w:val="26"/>
          <w:szCs w:val="26"/>
          <w:lang w:val="ru-RU"/>
        </w:rPr>
        <w:t>дов, проживающих на территории по</w:t>
      </w:r>
      <w:r w:rsidRPr="0078268D">
        <w:rPr>
          <w:rFonts w:ascii="Times New Roman" w:hAnsi="Times New Roman" w:cs="Times New Roman"/>
          <w:sz w:val="26"/>
          <w:szCs w:val="26"/>
          <w:lang w:val="ru-RU"/>
        </w:rPr>
        <w:t>селения. Создание единой методической базы для более полного использования всех ресурсов, что позволит организовать социально-культурную, методическую деятельность на более высоком уровне. Расширение сферы культ</w:t>
      </w:r>
      <w:r w:rsidR="00BF5D2B">
        <w:rPr>
          <w:rFonts w:ascii="Times New Roman" w:hAnsi="Times New Roman" w:cs="Times New Roman"/>
          <w:sz w:val="26"/>
          <w:szCs w:val="26"/>
          <w:lang w:val="ru-RU"/>
        </w:rPr>
        <w:t>урно-досуговых услуг населению п</w:t>
      </w:r>
      <w:r w:rsidRPr="0078268D">
        <w:rPr>
          <w:rFonts w:ascii="Times New Roman" w:hAnsi="Times New Roman" w:cs="Times New Roman"/>
          <w:sz w:val="26"/>
          <w:szCs w:val="26"/>
          <w:lang w:val="ru-RU"/>
        </w:rPr>
        <w:t>оселения. Развитие физической культуры и спорта, проведение спортивных, массовых мероприятий.</w:t>
      </w:r>
    </w:p>
    <w:p w:rsidR="004C3915" w:rsidRDefault="004C3915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Учреждение культуры возглавляет директор</w:t>
      </w:r>
      <w:r w:rsidR="005925F4">
        <w:rPr>
          <w:rFonts w:ascii="Times New Roman" w:hAnsi="Times New Roman" w:cs="Times New Roman"/>
          <w:sz w:val="26"/>
          <w:szCs w:val="26"/>
          <w:lang w:val="ru-RU"/>
        </w:rPr>
        <w:t xml:space="preserve">. Не является муниципальным служащим. Назначается на должность и освобождается от должности руководителя Учредителем. </w:t>
      </w:r>
      <w:r w:rsidR="002C2520">
        <w:rPr>
          <w:rFonts w:ascii="Times New Roman" w:hAnsi="Times New Roman" w:cs="Times New Roman"/>
          <w:sz w:val="26"/>
          <w:szCs w:val="26"/>
          <w:lang w:val="ru-RU"/>
        </w:rPr>
        <w:t>Соответствует занимаемой должности.</w:t>
      </w:r>
    </w:p>
    <w:p w:rsidR="0078268D" w:rsidRDefault="0078268D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Согласно штатному расписанию Учреждение культуры состоит из </w:t>
      </w:r>
      <w:r w:rsidR="002C2520">
        <w:rPr>
          <w:rFonts w:ascii="Times New Roman" w:hAnsi="Times New Roman" w:cs="Times New Roman"/>
          <w:sz w:val="26"/>
          <w:szCs w:val="26"/>
          <w:lang w:val="ru-RU"/>
        </w:rPr>
        <w:t>22</w:t>
      </w:r>
      <w:r>
        <w:rPr>
          <w:rFonts w:ascii="Times New Roman" w:hAnsi="Times New Roman" w:cs="Times New Roman"/>
          <w:sz w:val="26"/>
          <w:szCs w:val="26"/>
          <w:lang w:val="ru-RU"/>
        </w:rPr>
        <w:t>,25 штатных единиц в составе которых 3 структурных подразделения: административно-управленческий персонал, культура, городская библиотека.</w:t>
      </w:r>
    </w:p>
    <w:p w:rsidR="0078268D" w:rsidRDefault="0078268D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 административно-управленческий персонал входят 6 штатных единиц: директор, главный бухгалтер</w:t>
      </w:r>
      <w:r w:rsidR="002C2520">
        <w:rPr>
          <w:rFonts w:ascii="Times New Roman" w:hAnsi="Times New Roman" w:cs="Times New Roman"/>
          <w:sz w:val="26"/>
          <w:szCs w:val="26"/>
          <w:lang w:val="ru-RU"/>
        </w:rPr>
        <w:t>, ведущий менеджер по культурно-массовому досугу, секретарь-делопроизводитель (с кадровыми обязанностями), специалист по молодежной политике, специалист по спорту. Согласно квалификационных характеристик соответствуют должностям.</w:t>
      </w:r>
    </w:p>
    <w:p w:rsidR="002C2520" w:rsidRPr="0078268D" w:rsidRDefault="002C2520" w:rsidP="00381BB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Подразделение Культуры состоит из 10,25 штатных единиц: художественный руководитель, руководитель народного духового оркестра-</w:t>
      </w:r>
      <w:r w:rsidRPr="00BF5D2B">
        <w:rPr>
          <w:rFonts w:ascii="Times New Roman" w:hAnsi="Times New Roman" w:cs="Times New Roman"/>
          <w:sz w:val="26"/>
          <w:szCs w:val="26"/>
          <w:lang w:val="ru-RU"/>
        </w:rPr>
        <w:t>главный дирижер</w:t>
      </w:r>
      <w:r>
        <w:rPr>
          <w:rFonts w:ascii="Times New Roman" w:hAnsi="Times New Roman" w:cs="Times New Roman"/>
          <w:sz w:val="26"/>
          <w:szCs w:val="26"/>
          <w:lang w:val="ru-RU"/>
        </w:rPr>
        <w:t>, режиссер, звукорежиссер, методист, главный балетмейстер хореографического коллектива, помощник</w:t>
      </w:r>
      <w:r w:rsidRPr="002C2520">
        <w:rPr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главного</w:t>
      </w:r>
      <w:r w:rsidRPr="002C2520">
        <w:rPr>
          <w:rFonts w:ascii="Times New Roman" w:hAnsi="Times New Roman" w:cs="Times New Roman"/>
          <w:sz w:val="26"/>
          <w:szCs w:val="26"/>
          <w:lang w:val="ru-RU"/>
        </w:rPr>
        <w:t xml:space="preserve"> балетмейстер</w:t>
      </w:r>
      <w:r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2C2520">
        <w:rPr>
          <w:rFonts w:ascii="Times New Roman" w:hAnsi="Times New Roman" w:cs="Times New Roman"/>
          <w:sz w:val="26"/>
          <w:szCs w:val="26"/>
          <w:lang w:val="ru-RU"/>
        </w:rPr>
        <w:t xml:space="preserve"> хореографического коллектива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BF5D2B">
        <w:rPr>
          <w:rFonts w:ascii="Times New Roman" w:hAnsi="Times New Roman" w:cs="Times New Roman"/>
          <w:sz w:val="26"/>
          <w:szCs w:val="26"/>
          <w:lang w:val="ru-RU"/>
        </w:rPr>
        <w:t>помощник главного дирижера</w:t>
      </w:r>
      <w:r w:rsidR="009B67AC" w:rsidRPr="00BF5D2B">
        <w:rPr>
          <w:rFonts w:ascii="Times New Roman" w:hAnsi="Times New Roman" w:cs="Times New Roman"/>
          <w:sz w:val="26"/>
          <w:szCs w:val="26"/>
          <w:lang w:val="ru-RU"/>
        </w:rPr>
        <w:t xml:space="preserve"> духового оркестра</w:t>
      </w:r>
      <w:r w:rsidR="009B67AC">
        <w:rPr>
          <w:rFonts w:ascii="Times New Roman" w:hAnsi="Times New Roman" w:cs="Times New Roman"/>
          <w:sz w:val="26"/>
          <w:szCs w:val="26"/>
          <w:lang w:val="ru-RU"/>
        </w:rPr>
        <w:t>, помощник режиссера, заведующий костюмерной, администратор</w:t>
      </w:r>
      <w:r w:rsidR="00A709A0">
        <w:rPr>
          <w:rFonts w:ascii="Times New Roman" w:hAnsi="Times New Roman" w:cs="Times New Roman"/>
          <w:sz w:val="26"/>
          <w:szCs w:val="26"/>
          <w:lang w:val="ru-RU"/>
        </w:rPr>
        <w:t>. В соответствии с квалификационными требованиями, занимаемые должности подразделения Культуры соответствуют.</w:t>
      </w:r>
    </w:p>
    <w:p w:rsidR="00EE7033" w:rsidRDefault="00A709A0" w:rsidP="00550CA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Городская библиотека является структурным подразделением Учреждения Культуры. Руководствуется в своей деятельности</w:t>
      </w:r>
      <w:r w:rsidR="000A3FC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действующим законодательством</w:t>
      </w:r>
      <w:r w:rsidR="00BF5D2B">
        <w:rPr>
          <w:rFonts w:ascii="Times New Roman" w:hAnsi="Times New Roman" w:cs="Times New Roman"/>
          <w:sz w:val="26"/>
          <w:szCs w:val="26"/>
          <w:lang w:val="ru-RU"/>
        </w:rPr>
        <w:t xml:space="preserve"> Российской Федерации, о</w:t>
      </w:r>
      <w:r w:rsidR="000A3FCB">
        <w:rPr>
          <w:rFonts w:ascii="Times New Roman" w:hAnsi="Times New Roman" w:cs="Times New Roman"/>
          <w:sz w:val="26"/>
          <w:szCs w:val="26"/>
          <w:lang w:val="ru-RU"/>
        </w:rPr>
        <w:t xml:space="preserve">сновами законодательства о культуре, федеральным </w:t>
      </w:r>
      <w:r w:rsidR="00435427">
        <w:rPr>
          <w:rFonts w:ascii="Times New Roman" w:hAnsi="Times New Roman" w:cs="Times New Roman"/>
          <w:sz w:val="26"/>
          <w:szCs w:val="26"/>
          <w:lang w:val="ru-RU"/>
        </w:rPr>
        <w:t>законом «</w:t>
      </w:r>
      <w:r w:rsidR="000A3FCB">
        <w:rPr>
          <w:rFonts w:ascii="Times New Roman" w:hAnsi="Times New Roman" w:cs="Times New Roman"/>
          <w:sz w:val="26"/>
          <w:szCs w:val="26"/>
          <w:lang w:val="ru-RU"/>
        </w:rPr>
        <w:t>О библиотечном деле</w:t>
      </w:r>
      <w:r w:rsidR="00435427">
        <w:rPr>
          <w:rFonts w:ascii="Times New Roman" w:hAnsi="Times New Roman" w:cs="Times New Roman"/>
          <w:sz w:val="26"/>
          <w:szCs w:val="26"/>
          <w:lang w:val="ru-RU"/>
        </w:rPr>
        <w:t>»,</w:t>
      </w:r>
      <w:r w:rsidR="000A3FCB">
        <w:rPr>
          <w:rFonts w:ascii="Times New Roman" w:hAnsi="Times New Roman" w:cs="Times New Roman"/>
          <w:sz w:val="26"/>
          <w:szCs w:val="26"/>
          <w:lang w:val="ru-RU"/>
        </w:rPr>
        <w:t xml:space="preserve"> законом «О библиотечном деле Республики </w:t>
      </w:r>
      <w:r w:rsidR="000A3FCB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Бурятия», Уставом Учреждения культуры, приказами и </w:t>
      </w:r>
      <w:r w:rsidR="00435427">
        <w:rPr>
          <w:rFonts w:ascii="Times New Roman" w:hAnsi="Times New Roman" w:cs="Times New Roman"/>
          <w:sz w:val="26"/>
          <w:szCs w:val="26"/>
          <w:lang w:val="ru-RU"/>
        </w:rPr>
        <w:t>распоряжениями директора,</w:t>
      </w:r>
      <w:r w:rsidR="000A3FC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35427">
        <w:rPr>
          <w:rFonts w:ascii="Times New Roman" w:hAnsi="Times New Roman" w:cs="Times New Roman"/>
          <w:sz w:val="26"/>
          <w:szCs w:val="26"/>
          <w:lang w:val="ru-RU"/>
        </w:rPr>
        <w:t>и Положением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о городской библиотеке, утвержденным директором Учреждения культуры. Возглавляет библиотеку заведующая.</w:t>
      </w:r>
      <w:r w:rsidR="000A3FCB">
        <w:rPr>
          <w:rFonts w:ascii="Times New Roman" w:hAnsi="Times New Roman" w:cs="Times New Roman"/>
          <w:sz w:val="26"/>
          <w:szCs w:val="26"/>
          <w:lang w:val="ru-RU"/>
        </w:rPr>
        <w:t xml:space="preserve"> Назначается на должность и освобождается от должности приказом директора</w:t>
      </w:r>
      <w:r w:rsidR="00435427">
        <w:rPr>
          <w:rFonts w:ascii="Times New Roman" w:hAnsi="Times New Roman" w:cs="Times New Roman"/>
          <w:sz w:val="26"/>
          <w:szCs w:val="26"/>
          <w:lang w:val="ru-RU"/>
        </w:rPr>
        <w:t>. Структура и штатное расписание утверждается директором.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35427">
        <w:rPr>
          <w:rFonts w:ascii="Times New Roman" w:hAnsi="Times New Roman" w:cs="Times New Roman"/>
          <w:sz w:val="26"/>
          <w:szCs w:val="26"/>
          <w:lang w:val="ru-RU"/>
        </w:rPr>
        <w:t>Штатная численность состоит из 6 штатных единиц: заведующая библиотекой, главный библиотекарь – 2 штатные единицы, главный библиограф, библиотекарь, администратор по электронным ресурсам библиотеки. Все специалисты соответствуют занимаемым должностям, согласно квалификационных требований.</w:t>
      </w:r>
    </w:p>
    <w:p w:rsidR="00435427" w:rsidRDefault="00435427" w:rsidP="00550CA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 ходе проверки выявлено несоответствие штатного расписания и структуры Учреждения культуры.</w:t>
      </w:r>
    </w:p>
    <w:p w:rsidR="00435427" w:rsidRDefault="00435427" w:rsidP="00381B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469F5" w:rsidRDefault="006564E6" w:rsidP="00381B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7.2</w:t>
      </w:r>
      <w:r w:rsidR="00EE7033" w:rsidRPr="00B700DF">
        <w:rPr>
          <w:rFonts w:ascii="Times New Roman" w:hAnsi="Times New Roman" w:cs="Times New Roman"/>
          <w:b/>
          <w:sz w:val="26"/>
          <w:szCs w:val="26"/>
          <w:lang w:val="ru-RU"/>
        </w:rPr>
        <w:t xml:space="preserve">. </w:t>
      </w:r>
      <w:r w:rsidR="0006103A">
        <w:rPr>
          <w:rFonts w:ascii="Times New Roman" w:hAnsi="Times New Roman" w:cs="Times New Roman"/>
          <w:b/>
          <w:sz w:val="26"/>
          <w:szCs w:val="26"/>
          <w:lang w:val="ru-RU"/>
        </w:rPr>
        <w:t xml:space="preserve">Замечания по </w:t>
      </w:r>
      <w:r w:rsidR="00D002A9">
        <w:rPr>
          <w:rFonts w:ascii="Times New Roman" w:hAnsi="Times New Roman" w:cs="Times New Roman"/>
          <w:b/>
          <w:sz w:val="26"/>
          <w:szCs w:val="26"/>
          <w:lang w:val="ru-RU"/>
        </w:rPr>
        <w:t>о</w:t>
      </w:r>
      <w:r w:rsidR="00A22C21">
        <w:rPr>
          <w:rFonts w:ascii="Times New Roman" w:hAnsi="Times New Roman" w:cs="Times New Roman"/>
          <w:b/>
          <w:sz w:val="26"/>
          <w:szCs w:val="26"/>
          <w:lang w:val="ru-RU"/>
        </w:rPr>
        <w:t>б</w:t>
      </w:r>
      <w:r w:rsidR="0006103A">
        <w:rPr>
          <w:rFonts w:ascii="Times New Roman" w:hAnsi="Times New Roman" w:cs="Times New Roman"/>
          <w:b/>
          <w:sz w:val="26"/>
          <w:szCs w:val="26"/>
          <w:lang w:val="ru-RU"/>
        </w:rPr>
        <w:t>ъектам проверки.</w:t>
      </w:r>
    </w:p>
    <w:p w:rsidR="00BF5D2B" w:rsidRDefault="00BF5D2B" w:rsidP="00381B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305C1F" w:rsidRDefault="00995CF2" w:rsidP="00550CA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</w:t>
      </w:r>
      <w:r w:rsidR="00550CAE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="00305C1F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="00305C1F" w:rsidRPr="00305C1F">
        <w:rPr>
          <w:rFonts w:ascii="Times New Roman" w:hAnsi="Times New Roman" w:cs="Times New Roman"/>
          <w:sz w:val="26"/>
          <w:szCs w:val="26"/>
          <w:lang w:val="ru-RU"/>
        </w:rPr>
        <w:t xml:space="preserve"> соответствии с положением об </w:t>
      </w:r>
      <w:r w:rsidR="00305C1F">
        <w:rPr>
          <w:rFonts w:ascii="Times New Roman" w:hAnsi="Times New Roman" w:cs="Times New Roman"/>
          <w:sz w:val="26"/>
          <w:szCs w:val="26"/>
          <w:lang w:val="ru-RU"/>
        </w:rPr>
        <w:t xml:space="preserve">Общем </w:t>
      </w:r>
      <w:r w:rsidR="00305C1F" w:rsidRPr="00305C1F">
        <w:rPr>
          <w:rFonts w:ascii="Times New Roman" w:hAnsi="Times New Roman" w:cs="Times New Roman"/>
          <w:sz w:val="26"/>
          <w:szCs w:val="26"/>
          <w:lang w:val="ru-RU"/>
        </w:rPr>
        <w:t>отделе, задачи и функции отдела, замещающими должности специалистами, не исполняются в полном объеме. В связи с чем, было сделано замечание, по проводимой работе в сфере кадрового делопроизводства, а также отсутствие листа ознакомления сотрудников с внутренними локальными актами</w:t>
      </w:r>
      <w:r w:rsidR="00305C1F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F85FE7" w:rsidRDefault="00550CAE" w:rsidP="00550CA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 </w:t>
      </w:r>
      <w:r w:rsidR="00F85FE7" w:rsidRPr="00F85FE7">
        <w:rPr>
          <w:rFonts w:ascii="Times New Roman" w:hAnsi="Times New Roman" w:cs="Times New Roman"/>
          <w:sz w:val="26"/>
          <w:szCs w:val="26"/>
          <w:lang w:val="ru-RU"/>
        </w:rPr>
        <w:t>Несоответствие должностей в штатном распис</w:t>
      </w:r>
      <w:r w:rsidR="000B0780">
        <w:rPr>
          <w:rFonts w:ascii="Times New Roman" w:hAnsi="Times New Roman" w:cs="Times New Roman"/>
          <w:sz w:val="26"/>
          <w:szCs w:val="26"/>
          <w:lang w:val="ru-RU"/>
        </w:rPr>
        <w:t>ании</w:t>
      </w:r>
      <w:r w:rsidR="00F85FE7" w:rsidRPr="00F85FE7">
        <w:rPr>
          <w:rFonts w:ascii="Times New Roman" w:hAnsi="Times New Roman" w:cs="Times New Roman"/>
          <w:sz w:val="26"/>
          <w:szCs w:val="26"/>
          <w:lang w:val="ru-RU"/>
        </w:rPr>
        <w:t xml:space="preserve"> и локально-нормативных актах Администрации.</w:t>
      </w:r>
    </w:p>
    <w:p w:rsidR="00F85FE7" w:rsidRPr="00F85FE7" w:rsidRDefault="00550CAE" w:rsidP="00550CA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3. </w:t>
      </w:r>
      <w:r w:rsidR="00F85FE7" w:rsidRPr="00F85FE7">
        <w:rPr>
          <w:rFonts w:ascii="Times New Roman" w:hAnsi="Times New Roman" w:cs="Times New Roman"/>
          <w:sz w:val="26"/>
          <w:szCs w:val="26"/>
          <w:lang w:val="ru-RU"/>
        </w:rPr>
        <w:t xml:space="preserve">Существующая в настоящее время неравномерная расстановка юридической защиты прав и законных интересов Администрации </w:t>
      </w:r>
      <w:r w:rsidR="00F85FE7">
        <w:rPr>
          <w:rFonts w:ascii="Times New Roman" w:hAnsi="Times New Roman" w:cs="Times New Roman"/>
          <w:sz w:val="26"/>
          <w:szCs w:val="26"/>
          <w:lang w:val="ru-RU"/>
        </w:rPr>
        <w:t>и ее</w:t>
      </w:r>
      <w:r w:rsidR="00F85FE7" w:rsidRPr="00F85FE7">
        <w:rPr>
          <w:rFonts w:ascii="Times New Roman" w:hAnsi="Times New Roman" w:cs="Times New Roman"/>
          <w:sz w:val="26"/>
          <w:szCs w:val="26"/>
          <w:lang w:val="ru-RU"/>
        </w:rPr>
        <w:t xml:space="preserve"> учреждений, не позволяет оперативно анализировать и обобщать, контролиров</w:t>
      </w:r>
      <w:r w:rsidR="00F85FE7">
        <w:rPr>
          <w:rFonts w:ascii="Times New Roman" w:hAnsi="Times New Roman" w:cs="Times New Roman"/>
          <w:sz w:val="26"/>
          <w:szCs w:val="26"/>
          <w:lang w:val="ru-RU"/>
        </w:rPr>
        <w:t>ать информацию</w:t>
      </w:r>
      <w:r w:rsidR="00F85FE7" w:rsidRPr="00F85FE7">
        <w:rPr>
          <w:rFonts w:ascii="Times New Roman" w:hAnsi="Times New Roman" w:cs="Times New Roman"/>
          <w:sz w:val="26"/>
          <w:szCs w:val="26"/>
          <w:lang w:val="ru-RU"/>
        </w:rPr>
        <w:t>, следить за качеством выполняемой юристами работы, оценивать е</w:t>
      </w:r>
      <w:r w:rsidR="00F85FE7">
        <w:rPr>
          <w:rFonts w:ascii="Times New Roman" w:hAnsi="Times New Roman" w:cs="Times New Roman"/>
          <w:sz w:val="26"/>
          <w:szCs w:val="26"/>
          <w:lang w:val="ru-RU"/>
        </w:rPr>
        <w:t>е.</w:t>
      </w:r>
      <w:r w:rsidR="00F85FE7" w:rsidRPr="00F85FE7">
        <w:rPr>
          <w:lang w:val="ru-RU"/>
        </w:rPr>
        <w:t xml:space="preserve"> </w:t>
      </w:r>
      <w:r w:rsidR="00F85FE7" w:rsidRPr="00F85FE7">
        <w:rPr>
          <w:rFonts w:ascii="Times New Roman" w:hAnsi="Times New Roman" w:cs="Times New Roman"/>
          <w:sz w:val="26"/>
          <w:szCs w:val="26"/>
          <w:lang w:val="ru-RU"/>
        </w:rPr>
        <w:t>Правовой отдел - это структура, оказывающая содействие в реализации прав муниципального образования, а также защищающая его права и интересы.</w:t>
      </w:r>
      <w:r w:rsidR="00F85FE7" w:rsidRPr="00F85FE7">
        <w:rPr>
          <w:lang w:val="ru-RU"/>
        </w:rPr>
        <w:t xml:space="preserve"> </w:t>
      </w:r>
      <w:r w:rsidR="00F85FE7" w:rsidRPr="00F85FE7">
        <w:rPr>
          <w:rFonts w:ascii="Times New Roman" w:hAnsi="Times New Roman" w:cs="Times New Roman"/>
          <w:sz w:val="26"/>
          <w:szCs w:val="26"/>
          <w:lang w:val="ru-RU"/>
        </w:rPr>
        <w:t xml:space="preserve">В настоящее время </w:t>
      </w:r>
      <w:r w:rsidR="00F85FE7">
        <w:rPr>
          <w:rFonts w:ascii="Times New Roman" w:hAnsi="Times New Roman" w:cs="Times New Roman"/>
          <w:sz w:val="26"/>
          <w:szCs w:val="26"/>
          <w:lang w:val="ru-RU"/>
        </w:rPr>
        <w:t xml:space="preserve">в штате Администрации 1,5 штатные единицы, </w:t>
      </w:r>
      <w:r w:rsidR="00510D41">
        <w:rPr>
          <w:rFonts w:ascii="Times New Roman" w:hAnsi="Times New Roman" w:cs="Times New Roman"/>
          <w:sz w:val="26"/>
          <w:szCs w:val="26"/>
          <w:lang w:val="ru-RU"/>
        </w:rPr>
        <w:t xml:space="preserve">которые должны оказывать юридическую поддержку не только Администрации, но и еще подведомственным учреждениям: Управлению финансов, Учреждению культуры, Специализированной службе, </w:t>
      </w:r>
      <w:r w:rsidR="00F85FE7">
        <w:rPr>
          <w:rFonts w:ascii="Times New Roman" w:hAnsi="Times New Roman" w:cs="Times New Roman"/>
          <w:sz w:val="26"/>
          <w:szCs w:val="26"/>
          <w:lang w:val="ru-RU"/>
        </w:rPr>
        <w:t xml:space="preserve">в тоже время в Управлении </w:t>
      </w:r>
      <w:r w:rsidR="00510D41">
        <w:rPr>
          <w:rFonts w:ascii="Times New Roman" w:hAnsi="Times New Roman" w:cs="Times New Roman"/>
          <w:sz w:val="26"/>
          <w:szCs w:val="26"/>
          <w:lang w:val="ru-RU"/>
        </w:rPr>
        <w:t>ГХ и С</w:t>
      </w:r>
      <w:r w:rsidR="000B0780">
        <w:rPr>
          <w:rFonts w:ascii="Times New Roman" w:hAnsi="Times New Roman" w:cs="Times New Roman"/>
          <w:sz w:val="26"/>
          <w:szCs w:val="26"/>
          <w:lang w:val="ru-RU"/>
        </w:rPr>
        <w:t xml:space="preserve"> - </w:t>
      </w:r>
      <w:r w:rsidR="00F85FE7">
        <w:rPr>
          <w:rFonts w:ascii="Times New Roman" w:hAnsi="Times New Roman" w:cs="Times New Roman"/>
          <w:sz w:val="26"/>
          <w:szCs w:val="26"/>
          <w:lang w:val="ru-RU"/>
        </w:rPr>
        <w:t>2 ставки юристов</w:t>
      </w:r>
      <w:r w:rsidR="00510D41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41777E" w:rsidRPr="0041777E" w:rsidRDefault="00550CAE" w:rsidP="00550CA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4. </w:t>
      </w:r>
      <w:r w:rsidR="0041777E" w:rsidRPr="0041777E">
        <w:rPr>
          <w:rFonts w:ascii="Times New Roman" w:hAnsi="Times New Roman" w:cs="Times New Roman"/>
          <w:sz w:val="26"/>
          <w:szCs w:val="26"/>
          <w:lang w:val="ru-RU"/>
        </w:rPr>
        <w:t xml:space="preserve">Отсутствие </w:t>
      </w:r>
      <w:r w:rsidR="00323B37">
        <w:rPr>
          <w:rFonts w:ascii="Times New Roman" w:hAnsi="Times New Roman" w:cs="Times New Roman"/>
          <w:sz w:val="26"/>
          <w:szCs w:val="26"/>
          <w:lang w:val="ru-RU"/>
        </w:rPr>
        <w:t xml:space="preserve">Положения </w:t>
      </w:r>
      <w:r w:rsidR="00360E01">
        <w:rPr>
          <w:rFonts w:ascii="Times New Roman" w:hAnsi="Times New Roman" w:cs="Times New Roman"/>
          <w:sz w:val="26"/>
          <w:szCs w:val="26"/>
          <w:lang w:val="ru-RU"/>
        </w:rPr>
        <w:t>об П</w:t>
      </w:r>
      <w:r w:rsidR="00323B37">
        <w:rPr>
          <w:rFonts w:ascii="Times New Roman" w:hAnsi="Times New Roman" w:cs="Times New Roman"/>
          <w:sz w:val="26"/>
          <w:szCs w:val="26"/>
          <w:lang w:val="ru-RU"/>
        </w:rPr>
        <w:t>равовом отделе</w:t>
      </w:r>
      <w:r w:rsidR="0041777E" w:rsidRPr="0041777E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995CF2">
        <w:rPr>
          <w:rFonts w:ascii="Times New Roman" w:hAnsi="Times New Roman" w:cs="Times New Roman"/>
          <w:sz w:val="26"/>
          <w:szCs w:val="26"/>
          <w:lang w:val="ru-RU"/>
        </w:rPr>
        <w:t>котор</w:t>
      </w:r>
      <w:r w:rsidR="00323B37">
        <w:rPr>
          <w:rFonts w:ascii="Times New Roman" w:hAnsi="Times New Roman" w:cs="Times New Roman"/>
          <w:sz w:val="26"/>
          <w:szCs w:val="26"/>
          <w:lang w:val="ru-RU"/>
        </w:rPr>
        <w:t>ое</w:t>
      </w:r>
      <w:r w:rsidR="00995CF2">
        <w:rPr>
          <w:rFonts w:ascii="Times New Roman" w:hAnsi="Times New Roman" w:cs="Times New Roman"/>
          <w:sz w:val="26"/>
          <w:szCs w:val="26"/>
          <w:lang w:val="ru-RU"/>
        </w:rPr>
        <w:t xml:space="preserve"> явля</w:t>
      </w:r>
      <w:r w:rsidR="00323B37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="0041777E" w:rsidRPr="0041777E">
        <w:rPr>
          <w:rFonts w:ascii="Times New Roman" w:hAnsi="Times New Roman" w:cs="Times New Roman"/>
          <w:sz w:val="26"/>
          <w:szCs w:val="26"/>
          <w:lang w:val="ru-RU"/>
        </w:rPr>
        <w:t>тся внутренним</w:t>
      </w:r>
      <w:r w:rsidR="00995CF2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41777E" w:rsidRPr="0041777E">
        <w:rPr>
          <w:rFonts w:ascii="Times New Roman" w:hAnsi="Times New Roman" w:cs="Times New Roman"/>
          <w:sz w:val="26"/>
          <w:szCs w:val="26"/>
          <w:lang w:val="ru-RU"/>
        </w:rPr>
        <w:t xml:space="preserve"> организационно-распорядительным документ</w:t>
      </w:r>
      <w:r w:rsidR="00995CF2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="0041777E" w:rsidRPr="0041777E">
        <w:rPr>
          <w:rFonts w:ascii="Times New Roman" w:hAnsi="Times New Roman" w:cs="Times New Roman"/>
          <w:sz w:val="26"/>
          <w:szCs w:val="26"/>
          <w:lang w:val="ru-RU"/>
        </w:rPr>
        <w:t>м, нарушает требования трудового законодательства при составлении нормативно-правовых актов, содержащих нормы трудового права.</w:t>
      </w:r>
    </w:p>
    <w:p w:rsidR="00BF5D2B" w:rsidRDefault="00550CAE" w:rsidP="00BF5D2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5. </w:t>
      </w:r>
      <w:r w:rsidR="0041777E" w:rsidRPr="0041777E">
        <w:rPr>
          <w:rFonts w:ascii="Times New Roman" w:hAnsi="Times New Roman" w:cs="Times New Roman"/>
          <w:sz w:val="26"/>
          <w:szCs w:val="26"/>
          <w:lang w:val="ru-RU"/>
        </w:rPr>
        <w:t>Отсутствие должностной инструкции на должность архитектора в отделе архитектуры, градостроительства и землепользования</w:t>
      </w:r>
      <w:r w:rsidR="00995CF2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FD4722">
        <w:rPr>
          <w:rFonts w:ascii="Times New Roman" w:hAnsi="Times New Roman" w:cs="Times New Roman"/>
          <w:sz w:val="26"/>
          <w:szCs w:val="26"/>
          <w:lang w:val="ru-RU"/>
        </w:rPr>
        <w:t xml:space="preserve">что </w:t>
      </w:r>
      <w:r w:rsidR="00083050">
        <w:rPr>
          <w:rFonts w:ascii="Times New Roman" w:hAnsi="Times New Roman" w:cs="Times New Roman"/>
          <w:sz w:val="26"/>
          <w:szCs w:val="26"/>
          <w:lang w:val="ru-RU"/>
        </w:rPr>
        <w:t>может</w:t>
      </w:r>
      <w:r w:rsidR="0041777E" w:rsidRPr="0041777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83050">
        <w:rPr>
          <w:rFonts w:ascii="Times New Roman" w:hAnsi="Times New Roman" w:cs="Times New Roman"/>
          <w:sz w:val="26"/>
          <w:szCs w:val="26"/>
          <w:lang w:val="ru-RU"/>
        </w:rPr>
        <w:t>повлия</w:t>
      </w:r>
      <w:r w:rsidR="0041777E" w:rsidRPr="0041777E">
        <w:rPr>
          <w:rFonts w:ascii="Times New Roman" w:hAnsi="Times New Roman" w:cs="Times New Roman"/>
          <w:sz w:val="26"/>
          <w:szCs w:val="26"/>
          <w:lang w:val="ru-RU"/>
        </w:rPr>
        <w:t>т</w:t>
      </w:r>
      <w:r w:rsidR="00083050">
        <w:rPr>
          <w:rFonts w:ascii="Times New Roman" w:hAnsi="Times New Roman" w:cs="Times New Roman"/>
          <w:sz w:val="26"/>
          <w:szCs w:val="26"/>
          <w:lang w:val="ru-RU"/>
        </w:rPr>
        <w:t>ь</w:t>
      </w:r>
      <w:r w:rsidR="0041777E" w:rsidRPr="0041777E">
        <w:rPr>
          <w:rFonts w:ascii="Times New Roman" w:hAnsi="Times New Roman" w:cs="Times New Roman"/>
          <w:sz w:val="26"/>
          <w:szCs w:val="26"/>
          <w:lang w:val="ru-RU"/>
        </w:rPr>
        <w:t xml:space="preserve"> на решение вопросов, связанных с регулированием трудовых отношений, обеспечением эффективной системы управления персоналом организаций градостроительной сферы деятельности.</w:t>
      </w:r>
    </w:p>
    <w:p w:rsidR="00BF5D2B" w:rsidRDefault="00550CAE" w:rsidP="005469F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6.</w:t>
      </w:r>
      <w:r w:rsidR="005469F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F5D2B" w:rsidRPr="00BF5D2B">
        <w:rPr>
          <w:rFonts w:ascii="Times New Roman" w:hAnsi="Times New Roman" w:cs="Times New Roman"/>
          <w:sz w:val="26"/>
          <w:szCs w:val="26"/>
          <w:lang w:val="ru-RU"/>
        </w:rPr>
        <w:t>Согласно унифицированной формы N Т-3 штатное расписание должно утверждаться приказом организации, а не учредителем, а в МКУ «Управление финансов, бухгалтерского учета и отчетности» данную форму утверждает Учредитель.</w:t>
      </w:r>
    </w:p>
    <w:p w:rsidR="00360E01" w:rsidRDefault="00BF5D2B" w:rsidP="005469F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7. </w:t>
      </w:r>
      <w:r w:rsidR="00FD4722">
        <w:rPr>
          <w:rFonts w:ascii="Times New Roman" w:hAnsi="Times New Roman" w:cs="Times New Roman"/>
          <w:sz w:val="26"/>
          <w:szCs w:val="26"/>
          <w:lang w:val="ru-RU"/>
        </w:rPr>
        <w:t xml:space="preserve">В </w:t>
      </w:r>
      <w:r w:rsidR="00EC65BE">
        <w:rPr>
          <w:rFonts w:ascii="Times New Roman" w:hAnsi="Times New Roman" w:cs="Times New Roman"/>
          <w:sz w:val="26"/>
          <w:szCs w:val="26"/>
          <w:lang w:val="ru-RU"/>
        </w:rPr>
        <w:t xml:space="preserve">отделе жилищно-коммунального хозяйства и строительства работают </w:t>
      </w:r>
      <w:r w:rsidR="00336903" w:rsidRPr="00336903">
        <w:rPr>
          <w:rFonts w:ascii="Times New Roman" w:hAnsi="Times New Roman" w:cs="Times New Roman"/>
          <w:sz w:val="26"/>
          <w:szCs w:val="26"/>
          <w:lang w:val="ru-RU"/>
        </w:rPr>
        <w:t>специалисты, не имеющие опыта и специальных навыков в этой сфере деятельности.</w:t>
      </w:r>
    </w:p>
    <w:p w:rsidR="00AF4AA8" w:rsidRDefault="00BF5D2B" w:rsidP="005469F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8</w:t>
      </w:r>
      <w:r w:rsidR="005469F5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="00AF4AA8">
        <w:rPr>
          <w:rFonts w:ascii="Times New Roman" w:hAnsi="Times New Roman" w:cs="Times New Roman"/>
          <w:sz w:val="26"/>
          <w:szCs w:val="26"/>
          <w:lang w:val="ru-RU"/>
        </w:rPr>
        <w:t>Отсутствуют листы ознакомления работников с локальными документами отделов Управления ГХ и С.</w:t>
      </w:r>
    </w:p>
    <w:p w:rsidR="009A436A" w:rsidRDefault="00BF5D2B" w:rsidP="005469F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9</w:t>
      </w:r>
      <w:r w:rsidR="005469F5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="009A436A">
        <w:rPr>
          <w:rFonts w:ascii="Times New Roman" w:hAnsi="Times New Roman" w:cs="Times New Roman"/>
          <w:sz w:val="26"/>
          <w:szCs w:val="26"/>
          <w:lang w:val="ru-RU"/>
        </w:rPr>
        <w:t>Несоответствие штатного расписания Управления ГХ и С со структурой Учреждения.</w:t>
      </w:r>
    </w:p>
    <w:p w:rsidR="004C3915" w:rsidRDefault="00BF5D2B" w:rsidP="005469F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10</w:t>
      </w:r>
      <w:r w:rsidR="005469F5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="004C3915">
        <w:rPr>
          <w:rFonts w:ascii="Times New Roman" w:hAnsi="Times New Roman" w:cs="Times New Roman"/>
          <w:sz w:val="26"/>
          <w:szCs w:val="26"/>
          <w:lang w:val="ru-RU"/>
        </w:rPr>
        <w:t xml:space="preserve">Несоответствие </w:t>
      </w:r>
      <w:r w:rsidR="004C3915" w:rsidRPr="004C3915">
        <w:rPr>
          <w:rFonts w:ascii="Times New Roman" w:hAnsi="Times New Roman" w:cs="Times New Roman"/>
          <w:sz w:val="26"/>
          <w:szCs w:val="26"/>
          <w:lang w:val="ru-RU"/>
        </w:rPr>
        <w:t xml:space="preserve">штатного расписания </w:t>
      </w:r>
      <w:r w:rsidR="004C3915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4C3915" w:rsidRPr="004C3915">
        <w:rPr>
          <w:lang w:val="ru-RU"/>
        </w:rPr>
        <w:t xml:space="preserve"> </w:t>
      </w:r>
      <w:r w:rsidR="004C3915" w:rsidRPr="004C3915">
        <w:rPr>
          <w:rFonts w:ascii="Times New Roman" w:hAnsi="Times New Roman" w:cs="Times New Roman"/>
          <w:sz w:val="26"/>
          <w:szCs w:val="26"/>
          <w:lang w:val="ru-RU"/>
        </w:rPr>
        <w:t>структуры Учреждения культуры</w:t>
      </w:r>
      <w:r w:rsidR="004C3915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995CF2" w:rsidRPr="0041777E" w:rsidRDefault="00995CF2" w:rsidP="00381B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BF5D2B" w:rsidRDefault="0006103A" w:rsidP="00BF5D2B">
      <w:pPr>
        <w:tabs>
          <w:tab w:val="left" w:pos="0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7.3.</w:t>
      </w:r>
      <w:r w:rsidR="00995CF2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EE7033" w:rsidRPr="00F62522">
        <w:rPr>
          <w:rStyle w:val="apple-converted-space"/>
          <w:rFonts w:ascii="Times New Roman" w:hAnsi="Times New Roman" w:cs="Times New Roman"/>
          <w:b/>
          <w:color w:val="000000"/>
          <w:sz w:val="26"/>
          <w:szCs w:val="26"/>
          <w:lang w:val="ru-RU"/>
        </w:rPr>
        <w:t>Заключение, рекомендации.</w:t>
      </w:r>
    </w:p>
    <w:p w:rsidR="00EE7033" w:rsidRPr="00BF5D2B" w:rsidRDefault="00BF5D2B" w:rsidP="00BF5D2B">
      <w:pPr>
        <w:tabs>
          <w:tab w:val="left" w:pos="0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6"/>
          <w:szCs w:val="26"/>
          <w:lang w:val="ru-RU"/>
        </w:rPr>
        <w:tab/>
      </w:r>
      <w:r w:rsidR="00EE7033" w:rsidRPr="00F62522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>На основании проведенного контрольного мероприятия, Ревизионная комиссия заключает следующее:</w:t>
      </w:r>
    </w:p>
    <w:p w:rsidR="00017700" w:rsidRDefault="009109CE" w:rsidP="00381BB7">
      <w:pPr>
        <w:pStyle w:val="1"/>
        <w:tabs>
          <w:tab w:val="left" w:pos="0"/>
        </w:tabs>
        <w:ind w:firstLine="567"/>
        <w:jc w:val="both"/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>В соответствии с проведенным контрольным мероприятием, ознакомившись со всеми нормативными, локальными правовыми актами Администрации и подведомственных учреждений.</w:t>
      </w:r>
    </w:p>
    <w:p w:rsidR="00BF5D2B" w:rsidRPr="0006103A" w:rsidRDefault="00BF5D2B" w:rsidP="00381BB7">
      <w:pPr>
        <w:pStyle w:val="1"/>
        <w:tabs>
          <w:tab w:val="left" w:pos="0"/>
        </w:tabs>
        <w:ind w:firstLine="567"/>
        <w:jc w:val="both"/>
        <w:rPr>
          <w:rStyle w:val="apple-converted-space"/>
          <w:rFonts w:ascii="Times New Roman" w:hAnsi="Times New Roman"/>
          <w:b/>
          <w:color w:val="000000"/>
          <w:sz w:val="26"/>
          <w:szCs w:val="26"/>
          <w:lang w:val="ru-RU"/>
        </w:rPr>
      </w:pPr>
    </w:p>
    <w:p w:rsidR="00017700" w:rsidRPr="00B67BCC" w:rsidRDefault="00017700" w:rsidP="005469F5">
      <w:pPr>
        <w:tabs>
          <w:tab w:val="left" w:pos="0"/>
        </w:tabs>
        <w:spacing w:after="0" w:line="240" w:lineRule="auto"/>
        <w:ind w:right="140" w:firstLine="567"/>
        <w:jc w:val="both"/>
        <w:rPr>
          <w:rStyle w:val="apple-converted-space"/>
          <w:rFonts w:ascii="Times New Roman" w:hAnsi="Times New Roman" w:cs="Times New Roman"/>
          <w:i/>
          <w:color w:val="000000"/>
          <w:sz w:val="26"/>
          <w:szCs w:val="26"/>
          <w:lang w:val="ru-RU"/>
        </w:rPr>
      </w:pPr>
      <w:r w:rsidRPr="00B67BCC">
        <w:rPr>
          <w:rStyle w:val="apple-converted-space"/>
          <w:rFonts w:ascii="Times New Roman" w:hAnsi="Times New Roman" w:cs="Times New Roman"/>
          <w:i/>
          <w:color w:val="000000"/>
          <w:sz w:val="26"/>
          <w:szCs w:val="26"/>
          <w:lang w:val="ru-RU"/>
        </w:rPr>
        <w:t>Рекомендовать:</w:t>
      </w:r>
    </w:p>
    <w:p w:rsidR="005469F5" w:rsidRDefault="005469F5" w:rsidP="005469F5">
      <w:pPr>
        <w:pStyle w:val="a4"/>
        <w:tabs>
          <w:tab w:val="left" w:pos="0"/>
        </w:tabs>
        <w:ind w:left="0" w:firstLine="567"/>
        <w:jc w:val="both"/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1. </w:t>
      </w:r>
      <w:r w:rsidR="00017700" w:rsidRPr="0006103A"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>Ответственным лицам за делопроизводство аппарата Администрации и подведомственных учреждений Администрации привести в соответствие документы, согласно приказа Министерства культуры Российской Федерации от 31 марта 2015 г. N 526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организациях».</w:t>
      </w:r>
    </w:p>
    <w:p w:rsidR="005469F5" w:rsidRDefault="005469F5" w:rsidP="005469F5">
      <w:pPr>
        <w:pStyle w:val="a4"/>
        <w:tabs>
          <w:tab w:val="left" w:pos="0"/>
        </w:tabs>
        <w:ind w:left="0" w:firstLine="567"/>
        <w:jc w:val="both"/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2. </w:t>
      </w:r>
      <w:r w:rsidR="00360E01"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>Общему отделу привести в соответствие внутренние локальные акты со штатным расписанием и внести изменения и утвердить структуру Администрации, согласно штатного расписания.</w:t>
      </w:r>
    </w:p>
    <w:p w:rsidR="005469F5" w:rsidRDefault="005469F5" w:rsidP="005469F5">
      <w:pPr>
        <w:pStyle w:val="a4"/>
        <w:tabs>
          <w:tab w:val="left" w:pos="0"/>
        </w:tabs>
        <w:ind w:left="0" w:firstLine="567"/>
        <w:jc w:val="both"/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3. </w:t>
      </w:r>
      <w:r w:rsidR="00510D41" w:rsidRPr="00A51476"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>Начальнику Правового отдела внести предложения Главе о пересмотре штата отдела.</w:t>
      </w:r>
      <w:r w:rsidR="00A51476" w:rsidRPr="00A51476">
        <w:rPr>
          <w:lang w:val="ru-RU"/>
        </w:rPr>
        <w:t xml:space="preserve"> </w:t>
      </w:r>
      <w:r w:rsidR="00A51476" w:rsidRPr="00A51476"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>Разработать и утвердить Положение об Правовом отделе, ознакомить сотрудников с данным документом.</w:t>
      </w:r>
    </w:p>
    <w:p w:rsidR="00BF5D2B" w:rsidRDefault="00C9225D" w:rsidP="005469F5">
      <w:pPr>
        <w:pStyle w:val="a4"/>
        <w:tabs>
          <w:tab w:val="left" w:pos="0"/>
        </w:tabs>
        <w:ind w:left="0" w:firstLine="567"/>
        <w:jc w:val="both"/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>4</w:t>
      </w:r>
      <w:r w:rsidR="00BF5D2B"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  <w:r w:rsidR="00BF5D2B" w:rsidRPr="00BF5D2B">
        <w:rPr>
          <w:lang w:val="ru-RU"/>
        </w:rPr>
        <w:t xml:space="preserve"> </w:t>
      </w:r>
      <w:r w:rsidR="00BF5D2B" w:rsidRPr="00BF5D2B"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>Пересмотреть должностную инструкцию на должность начальника отдела - архитектора в соответствии с квалификационными характеристиками должностей руководителей и специалистов архитектуры и градостроительной деятельности Единого квалификационного справочника должностей руководителей, специалистов и других служащих.</w:t>
      </w:r>
    </w:p>
    <w:p w:rsidR="00BF5D2B" w:rsidRPr="00BF5D2B" w:rsidRDefault="00C9225D" w:rsidP="00BF5D2B">
      <w:pPr>
        <w:pStyle w:val="a4"/>
        <w:tabs>
          <w:tab w:val="left" w:pos="0"/>
        </w:tabs>
        <w:ind w:left="0" w:firstLine="567"/>
        <w:jc w:val="both"/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>5</w:t>
      </w:r>
      <w:r w:rsidR="00BF5D2B"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</w:t>
      </w:r>
      <w:r w:rsidR="00BF5D2B" w:rsidRPr="00BF5D2B"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>МКУ «Управление финансов, бухгалтерского учета и отчетности» внести изменения в п. 7.3 раздела 7 Устава Учреждения в части утверждения структуры и штата Учреждения.</w:t>
      </w:r>
    </w:p>
    <w:p w:rsidR="005469F5" w:rsidRDefault="00C9225D" w:rsidP="005469F5">
      <w:pPr>
        <w:pStyle w:val="a4"/>
        <w:tabs>
          <w:tab w:val="left" w:pos="0"/>
        </w:tabs>
        <w:ind w:left="0" w:firstLine="567"/>
        <w:jc w:val="both"/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>6</w:t>
      </w:r>
      <w:r w:rsidR="005469F5"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</w:t>
      </w:r>
      <w:r w:rsidR="00336903"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>Необходимо в ближайшее время пройти переподготовку специалистам</w:t>
      </w:r>
      <w:r w:rsidR="00EC65BE"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отдела </w:t>
      </w:r>
      <w:r w:rsidR="005E38CD"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>жилищно-коммунального хозяйства</w:t>
      </w:r>
      <w:r w:rsidR="00336903"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>, согласно занимаемым должностям.</w:t>
      </w:r>
    </w:p>
    <w:p w:rsidR="005469F5" w:rsidRDefault="00C9225D" w:rsidP="005469F5">
      <w:pPr>
        <w:pStyle w:val="a4"/>
        <w:tabs>
          <w:tab w:val="left" w:pos="0"/>
        </w:tabs>
        <w:ind w:left="0" w:firstLine="567"/>
        <w:jc w:val="both"/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>7</w:t>
      </w:r>
      <w:r w:rsidR="005469F5"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</w:t>
      </w:r>
      <w:r w:rsidR="0022649B"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>При имеющейся должности с</w:t>
      </w:r>
      <w:r w:rsidR="0022649B" w:rsidRPr="0022649B"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>пециалиста по кадрам в Управлении ГХ и С, пересмотреть должность делопроизводитель с кадровыми обязанностями</w:t>
      </w:r>
      <w:r w:rsidR="00360E01"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>, внести изменения в должностную инструкцию работника и ознакомить под роспись.</w:t>
      </w:r>
    </w:p>
    <w:p w:rsidR="005469F5" w:rsidRDefault="00C9225D" w:rsidP="005469F5">
      <w:pPr>
        <w:pStyle w:val="a4"/>
        <w:tabs>
          <w:tab w:val="left" w:pos="0"/>
        </w:tabs>
        <w:ind w:left="0" w:firstLine="567"/>
        <w:jc w:val="both"/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>8</w:t>
      </w:r>
      <w:r w:rsidR="005469F5"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</w:t>
      </w:r>
      <w:r w:rsidR="000811AD" w:rsidRPr="000811AD"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>Привести штатное расписание</w:t>
      </w:r>
      <w:r w:rsidR="000811AD" w:rsidRPr="000811AD">
        <w:rPr>
          <w:lang w:val="ru-RU"/>
        </w:rPr>
        <w:t xml:space="preserve"> </w:t>
      </w:r>
      <w:r w:rsidR="000811AD" w:rsidRPr="000811AD"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>в соответствие со структурой Управления ГХ</w:t>
      </w:r>
      <w:r w:rsidR="001E22C6"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0811AD" w:rsidRPr="000811AD"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>и С</w:t>
      </w:r>
      <w:r w:rsidR="001E22C6"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:rsidR="00017700" w:rsidRDefault="00C9225D" w:rsidP="005469F5">
      <w:pPr>
        <w:pStyle w:val="a4"/>
        <w:tabs>
          <w:tab w:val="left" w:pos="0"/>
        </w:tabs>
        <w:ind w:left="0" w:firstLine="567"/>
        <w:jc w:val="both"/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>9</w:t>
      </w:r>
      <w:r w:rsidR="005469F5"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</w:t>
      </w:r>
      <w:r w:rsidR="004C3915"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>У</w:t>
      </w:r>
      <w:r w:rsidR="004C3915" w:rsidRPr="004C3915"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>чреждению культуры прив</w:t>
      </w:r>
      <w:r w:rsidR="004C3915"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>ести в соответствие структуру согласно штатного расписания.</w:t>
      </w:r>
    </w:p>
    <w:p w:rsidR="00C9225D" w:rsidRDefault="00C9225D" w:rsidP="005469F5">
      <w:pPr>
        <w:pStyle w:val="a4"/>
        <w:tabs>
          <w:tab w:val="left" w:pos="0"/>
        </w:tabs>
        <w:ind w:left="0" w:firstLine="567"/>
        <w:jc w:val="both"/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 xml:space="preserve">10. </w:t>
      </w:r>
      <w:r w:rsidRPr="00C9225D"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>При приеме на руководящие должности Администрации и подведомственных учреждений, соблюдать квалификационные требования, предъявляемые к должностям, как муниципальной службы, так и к работникам, замещающим должности, не являющиеся муниципальными должностями.</w:t>
      </w:r>
    </w:p>
    <w:p w:rsidR="00EB46E2" w:rsidRDefault="00EB46E2" w:rsidP="005469F5">
      <w:pPr>
        <w:pStyle w:val="a4"/>
        <w:tabs>
          <w:tab w:val="left" w:pos="0"/>
        </w:tabs>
        <w:ind w:left="0" w:firstLine="567"/>
        <w:jc w:val="both"/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>11. При утверждении структуры Администрации</w:t>
      </w:r>
      <w:r w:rsidR="00C20616"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и подведомственных</w:t>
      </w:r>
      <w:r w:rsidR="00C20616" w:rsidRPr="00C20616"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учреждений</w:t>
      </w:r>
      <w:r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  <w:t>, а также внесения изменений в штатные расписания, следует помнить, что финансирование расходов на содержание органов местного самоуправления, осуществляется исключительно за счет собственных доходов бюджета муниципального образования. Поэтому численность муниципальных служащих и работников в целом, должна быть оптимальной.</w:t>
      </w:r>
    </w:p>
    <w:p w:rsidR="005469F5" w:rsidRPr="00570A31" w:rsidRDefault="005469F5" w:rsidP="005469F5">
      <w:pPr>
        <w:pStyle w:val="a4"/>
        <w:tabs>
          <w:tab w:val="left" w:pos="0"/>
        </w:tabs>
        <w:ind w:left="0" w:firstLine="567"/>
        <w:jc w:val="both"/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065EB7" w:rsidRPr="00065EB7" w:rsidRDefault="00065EB7" w:rsidP="00065EB7">
      <w:pPr>
        <w:pStyle w:val="a7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065EB7">
        <w:rPr>
          <w:rFonts w:ascii="Times New Roman" w:hAnsi="Times New Roman" w:cs="Times New Roman"/>
          <w:i/>
          <w:sz w:val="26"/>
          <w:szCs w:val="26"/>
          <w:lang w:val="ru-RU"/>
        </w:rPr>
        <w:t>Руководитель Ревизионной комиссии</w:t>
      </w:r>
    </w:p>
    <w:p w:rsidR="00065EB7" w:rsidRPr="00065EB7" w:rsidRDefault="00065EB7" w:rsidP="00065EB7">
      <w:pPr>
        <w:pStyle w:val="a7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065EB7">
        <w:rPr>
          <w:rFonts w:ascii="Times New Roman" w:hAnsi="Times New Roman" w:cs="Times New Roman"/>
          <w:i/>
          <w:sz w:val="26"/>
          <w:szCs w:val="26"/>
          <w:lang w:val="ru-RU"/>
        </w:rPr>
        <w:t>МО ГП «Город Гусиноозерск»</w:t>
      </w:r>
      <w:r w:rsidRPr="00065EB7">
        <w:rPr>
          <w:rFonts w:ascii="Times New Roman" w:hAnsi="Times New Roman" w:cs="Times New Roman"/>
          <w:i/>
          <w:sz w:val="26"/>
          <w:szCs w:val="26"/>
          <w:lang w:val="ru-RU"/>
        </w:rPr>
        <w:tab/>
      </w:r>
      <w:r w:rsidRPr="00065EB7">
        <w:rPr>
          <w:rFonts w:ascii="Times New Roman" w:hAnsi="Times New Roman" w:cs="Times New Roman"/>
          <w:i/>
          <w:sz w:val="26"/>
          <w:szCs w:val="26"/>
          <w:lang w:val="ru-RU"/>
        </w:rPr>
        <w:tab/>
      </w:r>
      <w:r w:rsidRPr="00065EB7">
        <w:rPr>
          <w:rFonts w:ascii="Times New Roman" w:hAnsi="Times New Roman" w:cs="Times New Roman"/>
          <w:i/>
          <w:sz w:val="26"/>
          <w:szCs w:val="26"/>
          <w:lang w:val="ru-RU"/>
        </w:rPr>
        <w:tab/>
      </w:r>
      <w:r w:rsidRPr="00065EB7">
        <w:rPr>
          <w:rFonts w:ascii="Times New Roman" w:hAnsi="Times New Roman" w:cs="Times New Roman"/>
          <w:i/>
          <w:sz w:val="26"/>
          <w:szCs w:val="26"/>
          <w:lang w:val="ru-RU"/>
        </w:rPr>
        <w:tab/>
      </w:r>
      <w:r w:rsidRPr="00065EB7">
        <w:rPr>
          <w:rFonts w:ascii="Times New Roman" w:hAnsi="Times New Roman" w:cs="Times New Roman"/>
          <w:i/>
          <w:sz w:val="26"/>
          <w:szCs w:val="26"/>
          <w:lang w:val="ru-RU"/>
        </w:rPr>
        <w:tab/>
      </w:r>
      <w:r w:rsidRPr="00065EB7">
        <w:rPr>
          <w:rFonts w:ascii="Times New Roman" w:hAnsi="Times New Roman" w:cs="Times New Roman"/>
          <w:i/>
          <w:sz w:val="26"/>
          <w:szCs w:val="26"/>
          <w:lang w:val="ru-RU"/>
        </w:rPr>
        <w:tab/>
      </w:r>
      <w:r w:rsidRPr="00065EB7">
        <w:rPr>
          <w:rFonts w:ascii="Times New Roman" w:hAnsi="Times New Roman" w:cs="Times New Roman"/>
          <w:i/>
          <w:sz w:val="26"/>
          <w:szCs w:val="26"/>
          <w:lang w:val="ru-RU"/>
        </w:rPr>
        <w:tab/>
        <w:t xml:space="preserve">А.С. </w:t>
      </w:r>
      <w:proofErr w:type="spellStart"/>
      <w:r w:rsidRPr="00065EB7">
        <w:rPr>
          <w:rFonts w:ascii="Times New Roman" w:hAnsi="Times New Roman" w:cs="Times New Roman"/>
          <w:i/>
          <w:sz w:val="26"/>
          <w:szCs w:val="26"/>
          <w:lang w:val="ru-RU"/>
        </w:rPr>
        <w:t>Алхунова</w:t>
      </w:r>
      <w:proofErr w:type="spellEnd"/>
    </w:p>
    <w:p w:rsidR="00065EB7" w:rsidRPr="00065EB7" w:rsidRDefault="00065EB7" w:rsidP="00065EB7">
      <w:pPr>
        <w:pStyle w:val="a7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</w:p>
    <w:p w:rsidR="00065EB7" w:rsidRPr="00065EB7" w:rsidRDefault="00065EB7" w:rsidP="00065EB7">
      <w:pPr>
        <w:pStyle w:val="a7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</w:p>
    <w:p w:rsidR="00065EB7" w:rsidRPr="00065EB7" w:rsidRDefault="00065EB7" w:rsidP="00065EB7">
      <w:pPr>
        <w:pStyle w:val="a7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065EB7">
        <w:rPr>
          <w:rFonts w:ascii="Times New Roman" w:hAnsi="Times New Roman" w:cs="Times New Roman"/>
          <w:i/>
          <w:sz w:val="26"/>
          <w:szCs w:val="26"/>
          <w:lang w:val="ru-RU"/>
        </w:rPr>
        <w:t>С актом проверки ознакомлен</w:t>
      </w:r>
      <w:bookmarkStart w:id="0" w:name="_GoBack"/>
      <w:bookmarkEnd w:id="0"/>
      <w:r w:rsidRPr="00065EB7">
        <w:rPr>
          <w:rFonts w:ascii="Times New Roman" w:hAnsi="Times New Roman" w:cs="Times New Roman"/>
          <w:i/>
          <w:sz w:val="26"/>
          <w:szCs w:val="26"/>
          <w:lang w:val="ru-RU"/>
        </w:rPr>
        <w:t>:</w:t>
      </w:r>
    </w:p>
    <w:p w:rsidR="00065EB7" w:rsidRPr="00065EB7" w:rsidRDefault="00065EB7" w:rsidP="00065EB7">
      <w:pPr>
        <w:pStyle w:val="a7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065EB7">
        <w:rPr>
          <w:rFonts w:ascii="Times New Roman" w:hAnsi="Times New Roman" w:cs="Times New Roman"/>
          <w:i/>
          <w:sz w:val="26"/>
          <w:szCs w:val="26"/>
          <w:lang w:val="ru-RU"/>
        </w:rPr>
        <w:t>___________________________________         ___________                    ______</w:t>
      </w:r>
      <w:r>
        <w:rPr>
          <w:rFonts w:ascii="Times New Roman" w:hAnsi="Times New Roman" w:cs="Times New Roman"/>
          <w:i/>
          <w:sz w:val="26"/>
          <w:szCs w:val="26"/>
          <w:lang w:val="ru-RU"/>
        </w:rPr>
        <w:t>________</w:t>
      </w:r>
    </w:p>
    <w:p w:rsidR="00065EB7" w:rsidRPr="00065EB7" w:rsidRDefault="00065EB7" w:rsidP="00065EB7">
      <w:pPr>
        <w:pStyle w:val="a7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065EB7">
        <w:rPr>
          <w:rFonts w:ascii="Times New Roman" w:hAnsi="Times New Roman" w:cs="Times New Roman"/>
          <w:i/>
          <w:sz w:val="26"/>
          <w:szCs w:val="26"/>
          <w:lang w:val="ru-RU"/>
        </w:rPr>
        <w:t xml:space="preserve">      (наименование должности</w:t>
      </w:r>
      <w:r w:rsidRPr="00065EB7">
        <w:rPr>
          <w:rFonts w:ascii="Times New Roman" w:hAnsi="Times New Roman" w:cs="Times New Roman"/>
          <w:i/>
          <w:sz w:val="26"/>
          <w:szCs w:val="26"/>
          <w:lang w:val="ru-RU"/>
        </w:rPr>
        <w:tab/>
      </w:r>
      <w:r w:rsidRPr="00065EB7">
        <w:rPr>
          <w:rFonts w:ascii="Times New Roman" w:hAnsi="Times New Roman" w:cs="Times New Roman"/>
          <w:i/>
          <w:sz w:val="26"/>
          <w:szCs w:val="26"/>
          <w:lang w:val="ru-RU"/>
        </w:rPr>
        <w:tab/>
      </w:r>
      <w:r w:rsidRPr="00065EB7">
        <w:rPr>
          <w:rFonts w:ascii="Times New Roman" w:hAnsi="Times New Roman" w:cs="Times New Roman"/>
          <w:i/>
          <w:sz w:val="26"/>
          <w:szCs w:val="26"/>
          <w:lang w:val="ru-RU"/>
        </w:rPr>
        <w:tab/>
        <w:t>(подпись)</w:t>
      </w:r>
      <w:r w:rsidRPr="00065EB7">
        <w:rPr>
          <w:rFonts w:ascii="Times New Roman" w:hAnsi="Times New Roman" w:cs="Times New Roman"/>
          <w:i/>
          <w:sz w:val="26"/>
          <w:szCs w:val="26"/>
          <w:lang w:val="ru-RU"/>
        </w:rPr>
        <w:tab/>
      </w:r>
      <w:r w:rsidRPr="00065EB7">
        <w:rPr>
          <w:rFonts w:ascii="Times New Roman" w:hAnsi="Times New Roman" w:cs="Times New Roman"/>
          <w:i/>
          <w:sz w:val="26"/>
          <w:szCs w:val="26"/>
          <w:lang w:val="ru-RU"/>
        </w:rPr>
        <w:tab/>
      </w:r>
      <w:r w:rsidRPr="00065EB7">
        <w:rPr>
          <w:rFonts w:ascii="Times New Roman" w:hAnsi="Times New Roman" w:cs="Times New Roman"/>
          <w:i/>
          <w:sz w:val="26"/>
          <w:szCs w:val="26"/>
          <w:lang w:val="ru-RU"/>
        </w:rPr>
        <w:tab/>
        <w:t>(Ф.И.О.)</w:t>
      </w:r>
    </w:p>
    <w:p w:rsidR="00065EB7" w:rsidRPr="00065EB7" w:rsidRDefault="00065EB7" w:rsidP="00065EB7">
      <w:pPr>
        <w:pStyle w:val="a7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065EB7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руководителя субъекта проверки</w:t>
      </w:r>
    </w:p>
    <w:p w:rsidR="00065EB7" w:rsidRPr="00065EB7" w:rsidRDefault="00065EB7" w:rsidP="00065EB7">
      <w:pPr>
        <w:pStyle w:val="a7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</w:p>
    <w:p w:rsidR="00065EB7" w:rsidRPr="00065EB7" w:rsidRDefault="00065EB7" w:rsidP="00065EB7">
      <w:pPr>
        <w:pStyle w:val="a7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</w:p>
    <w:p w:rsidR="00065EB7" w:rsidRPr="00065EB7" w:rsidRDefault="00065EB7" w:rsidP="00065EB7">
      <w:pPr>
        <w:pStyle w:val="a7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065EB7">
        <w:rPr>
          <w:rFonts w:ascii="Times New Roman" w:hAnsi="Times New Roman" w:cs="Times New Roman"/>
          <w:i/>
          <w:sz w:val="26"/>
          <w:szCs w:val="26"/>
          <w:lang w:val="ru-RU"/>
        </w:rPr>
        <w:t>Возражения по акту проверки на "__" л. прилагаются.</w:t>
      </w:r>
    </w:p>
    <w:p w:rsidR="00065EB7" w:rsidRPr="00065EB7" w:rsidRDefault="00065EB7" w:rsidP="00065EB7">
      <w:pPr>
        <w:pStyle w:val="a7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</w:p>
    <w:p w:rsidR="00065EB7" w:rsidRPr="00065EB7" w:rsidRDefault="00065EB7" w:rsidP="00065EB7">
      <w:pPr>
        <w:pStyle w:val="a7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065EB7">
        <w:rPr>
          <w:rFonts w:ascii="Times New Roman" w:hAnsi="Times New Roman" w:cs="Times New Roman"/>
          <w:i/>
          <w:sz w:val="26"/>
          <w:szCs w:val="26"/>
          <w:lang w:val="ru-RU"/>
        </w:rPr>
        <w:t xml:space="preserve">__________________________________          ___________     </w:t>
      </w:r>
      <w:r>
        <w:rPr>
          <w:rFonts w:ascii="Times New Roman" w:hAnsi="Times New Roman" w:cs="Times New Roman"/>
          <w:i/>
          <w:sz w:val="26"/>
          <w:szCs w:val="26"/>
          <w:lang w:val="ru-RU"/>
        </w:rPr>
        <w:t xml:space="preserve">                _______________</w:t>
      </w:r>
    </w:p>
    <w:p w:rsidR="00065EB7" w:rsidRPr="00065EB7" w:rsidRDefault="00065EB7" w:rsidP="00065EB7">
      <w:pPr>
        <w:pStyle w:val="a7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065EB7">
        <w:rPr>
          <w:rFonts w:ascii="Times New Roman" w:hAnsi="Times New Roman" w:cs="Times New Roman"/>
          <w:i/>
          <w:sz w:val="26"/>
          <w:szCs w:val="26"/>
          <w:lang w:val="ru-RU"/>
        </w:rPr>
        <w:t xml:space="preserve">      (наименование должности</w:t>
      </w:r>
      <w:r w:rsidRPr="00065EB7">
        <w:rPr>
          <w:rFonts w:ascii="Times New Roman" w:hAnsi="Times New Roman" w:cs="Times New Roman"/>
          <w:i/>
          <w:sz w:val="26"/>
          <w:szCs w:val="26"/>
          <w:lang w:val="ru-RU"/>
        </w:rPr>
        <w:tab/>
      </w:r>
      <w:r w:rsidRPr="00065EB7">
        <w:rPr>
          <w:rFonts w:ascii="Times New Roman" w:hAnsi="Times New Roman" w:cs="Times New Roman"/>
          <w:i/>
          <w:sz w:val="26"/>
          <w:szCs w:val="26"/>
          <w:lang w:val="ru-RU"/>
        </w:rPr>
        <w:tab/>
      </w:r>
      <w:r w:rsidRPr="00065EB7">
        <w:rPr>
          <w:rFonts w:ascii="Times New Roman" w:hAnsi="Times New Roman" w:cs="Times New Roman"/>
          <w:i/>
          <w:sz w:val="26"/>
          <w:szCs w:val="26"/>
          <w:lang w:val="ru-RU"/>
        </w:rPr>
        <w:tab/>
        <w:t>(подпись)</w:t>
      </w:r>
      <w:r w:rsidRPr="00065EB7">
        <w:rPr>
          <w:rFonts w:ascii="Times New Roman" w:hAnsi="Times New Roman" w:cs="Times New Roman"/>
          <w:i/>
          <w:sz w:val="26"/>
          <w:szCs w:val="26"/>
          <w:lang w:val="ru-RU"/>
        </w:rPr>
        <w:tab/>
      </w:r>
      <w:r w:rsidRPr="00065EB7">
        <w:rPr>
          <w:rFonts w:ascii="Times New Roman" w:hAnsi="Times New Roman" w:cs="Times New Roman"/>
          <w:i/>
          <w:sz w:val="26"/>
          <w:szCs w:val="26"/>
          <w:lang w:val="ru-RU"/>
        </w:rPr>
        <w:tab/>
      </w:r>
      <w:r w:rsidRPr="00065EB7">
        <w:rPr>
          <w:rFonts w:ascii="Times New Roman" w:hAnsi="Times New Roman" w:cs="Times New Roman"/>
          <w:i/>
          <w:sz w:val="26"/>
          <w:szCs w:val="26"/>
          <w:lang w:val="ru-RU"/>
        </w:rPr>
        <w:tab/>
        <w:t>(Ф.И.О.)</w:t>
      </w:r>
    </w:p>
    <w:p w:rsidR="00EE7033" w:rsidRDefault="00065EB7" w:rsidP="00065EB7">
      <w:pPr>
        <w:pStyle w:val="a7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065EB7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руководителя субъекта проверки,</w:t>
      </w:r>
    </w:p>
    <w:sectPr w:rsidR="00EE7033" w:rsidSect="0032671C">
      <w:footerReference w:type="default" r:id="rId8"/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62F" w:rsidRDefault="005E562F">
      <w:pPr>
        <w:spacing w:after="0" w:line="240" w:lineRule="auto"/>
      </w:pPr>
      <w:r>
        <w:separator/>
      </w:r>
    </w:p>
  </w:endnote>
  <w:endnote w:type="continuationSeparator" w:id="0">
    <w:p w:rsidR="005E562F" w:rsidRDefault="005E5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75282"/>
      <w:docPartObj>
        <w:docPartGallery w:val="Page Numbers (Bottom of Page)"/>
        <w:docPartUnique/>
      </w:docPartObj>
    </w:sdtPr>
    <w:sdtEndPr/>
    <w:sdtContent>
      <w:p w:rsidR="0032671C" w:rsidRDefault="0032671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5EB7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32671C" w:rsidRDefault="003267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62F" w:rsidRDefault="005E562F">
      <w:pPr>
        <w:spacing w:after="0" w:line="240" w:lineRule="auto"/>
      </w:pPr>
      <w:r>
        <w:separator/>
      </w:r>
    </w:p>
  </w:footnote>
  <w:footnote w:type="continuationSeparator" w:id="0">
    <w:p w:rsidR="005E562F" w:rsidRDefault="005E5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757F"/>
    <w:multiLevelType w:val="hybridMultilevel"/>
    <w:tmpl w:val="FDB82C52"/>
    <w:lvl w:ilvl="0" w:tplc="EEDE40A8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2318D"/>
    <w:multiLevelType w:val="hybridMultilevel"/>
    <w:tmpl w:val="4412FA02"/>
    <w:lvl w:ilvl="0" w:tplc="4DBEFCBA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35CF"/>
    <w:multiLevelType w:val="hybridMultilevel"/>
    <w:tmpl w:val="F6D26AFA"/>
    <w:lvl w:ilvl="0" w:tplc="6F60460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E3E7030"/>
    <w:multiLevelType w:val="hybridMultilevel"/>
    <w:tmpl w:val="7BAE5B38"/>
    <w:lvl w:ilvl="0" w:tplc="D856E922">
      <w:start w:val="4"/>
      <w:numFmt w:val="decimal"/>
      <w:lvlText w:val="%1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2E3323"/>
    <w:multiLevelType w:val="hybridMultilevel"/>
    <w:tmpl w:val="6C322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906B2"/>
    <w:multiLevelType w:val="hybridMultilevel"/>
    <w:tmpl w:val="B0C03510"/>
    <w:lvl w:ilvl="0" w:tplc="9F564724">
      <w:start w:val="4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B3561"/>
    <w:multiLevelType w:val="hybridMultilevel"/>
    <w:tmpl w:val="A1B89DF6"/>
    <w:lvl w:ilvl="0" w:tplc="00BC789E">
      <w:start w:val="4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44C76"/>
    <w:multiLevelType w:val="hybridMultilevel"/>
    <w:tmpl w:val="9FB20D6A"/>
    <w:lvl w:ilvl="0" w:tplc="99A85E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7712CC5"/>
    <w:multiLevelType w:val="hybridMultilevel"/>
    <w:tmpl w:val="B638F0FE"/>
    <w:lvl w:ilvl="0" w:tplc="835CD3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7FE5679"/>
    <w:multiLevelType w:val="hybridMultilevel"/>
    <w:tmpl w:val="319A641E"/>
    <w:lvl w:ilvl="0" w:tplc="6B96C564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3F43FF"/>
    <w:multiLevelType w:val="hybridMultilevel"/>
    <w:tmpl w:val="FD9E612E"/>
    <w:lvl w:ilvl="0" w:tplc="7F9CF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2291806"/>
    <w:multiLevelType w:val="hybridMultilevel"/>
    <w:tmpl w:val="93D4A4A8"/>
    <w:lvl w:ilvl="0" w:tplc="DD78D63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65757D3"/>
    <w:multiLevelType w:val="hybridMultilevel"/>
    <w:tmpl w:val="745A259C"/>
    <w:lvl w:ilvl="0" w:tplc="FEF80C8A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66DF3"/>
    <w:multiLevelType w:val="hybridMultilevel"/>
    <w:tmpl w:val="23BAEF3A"/>
    <w:lvl w:ilvl="0" w:tplc="16C6FDEE">
      <w:start w:val="3"/>
      <w:numFmt w:val="decimal"/>
      <w:lvlText w:val="%1."/>
      <w:lvlJc w:val="left"/>
      <w:pPr>
        <w:ind w:left="92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D6010A9"/>
    <w:multiLevelType w:val="hybridMultilevel"/>
    <w:tmpl w:val="BCF0DFA4"/>
    <w:lvl w:ilvl="0" w:tplc="B2D413EC">
      <w:start w:val="4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7"/>
  </w:num>
  <w:num w:numId="5">
    <w:abstractNumId w:val="8"/>
  </w:num>
  <w:num w:numId="6">
    <w:abstractNumId w:val="4"/>
  </w:num>
  <w:num w:numId="7">
    <w:abstractNumId w:val="14"/>
  </w:num>
  <w:num w:numId="8">
    <w:abstractNumId w:val="3"/>
  </w:num>
  <w:num w:numId="9">
    <w:abstractNumId w:val="5"/>
  </w:num>
  <w:num w:numId="10">
    <w:abstractNumId w:val="1"/>
  </w:num>
  <w:num w:numId="11">
    <w:abstractNumId w:val="13"/>
  </w:num>
  <w:num w:numId="12">
    <w:abstractNumId w:val="0"/>
  </w:num>
  <w:num w:numId="13">
    <w:abstractNumId w:val="11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33"/>
    <w:rsid w:val="00002164"/>
    <w:rsid w:val="000045B8"/>
    <w:rsid w:val="00006E87"/>
    <w:rsid w:val="000157ED"/>
    <w:rsid w:val="00017700"/>
    <w:rsid w:val="000201F8"/>
    <w:rsid w:val="00022F4D"/>
    <w:rsid w:val="00026657"/>
    <w:rsid w:val="000311EE"/>
    <w:rsid w:val="00037785"/>
    <w:rsid w:val="0004217A"/>
    <w:rsid w:val="000508C5"/>
    <w:rsid w:val="00052F41"/>
    <w:rsid w:val="00054916"/>
    <w:rsid w:val="00056156"/>
    <w:rsid w:val="00056B57"/>
    <w:rsid w:val="00057074"/>
    <w:rsid w:val="0006103A"/>
    <w:rsid w:val="00065EB7"/>
    <w:rsid w:val="0007251E"/>
    <w:rsid w:val="0007357B"/>
    <w:rsid w:val="00073A7B"/>
    <w:rsid w:val="0007489D"/>
    <w:rsid w:val="00074E0A"/>
    <w:rsid w:val="000811AD"/>
    <w:rsid w:val="00081228"/>
    <w:rsid w:val="00083050"/>
    <w:rsid w:val="00084BD7"/>
    <w:rsid w:val="00084DEA"/>
    <w:rsid w:val="000902E9"/>
    <w:rsid w:val="00096872"/>
    <w:rsid w:val="000A2BEC"/>
    <w:rsid w:val="000A3FCB"/>
    <w:rsid w:val="000A58A8"/>
    <w:rsid w:val="000A661F"/>
    <w:rsid w:val="000B0780"/>
    <w:rsid w:val="000B30DD"/>
    <w:rsid w:val="000B37E7"/>
    <w:rsid w:val="000B6912"/>
    <w:rsid w:val="000C0E15"/>
    <w:rsid w:val="000C1032"/>
    <w:rsid w:val="000C1CBE"/>
    <w:rsid w:val="000C3A4C"/>
    <w:rsid w:val="000C41F7"/>
    <w:rsid w:val="000D1572"/>
    <w:rsid w:val="000D4A68"/>
    <w:rsid w:val="000D50F9"/>
    <w:rsid w:val="000D6599"/>
    <w:rsid w:val="000E4312"/>
    <w:rsid w:val="000E4ACF"/>
    <w:rsid w:val="000E71F4"/>
    <w:rsid w:val="000F463F"/>
    <w:rsid w:val="000F70F2"/>
    <w:rsid w:val="00100F1D"/>
    <w:rsid w:val="0010492D"/>
    <w:rsid w:val="00104AF3"/>
    <w:rsid w:val="00111D5C"/>
    <w:rsid w:val="00115DF5"/>
    <w:rsid w:val="00116199"/>
    <w:rsid w:val="001167A9"/>
    <w:rsid w:val="00117094"/>
    <w:rsid w:val="0011711A"/>
    <w:rsid w:val="00120569"/>
    <w:rsid w:val="00123EF7"/>
    <w:rsid w:val="00126230"/>
    <w:rsid w:val="001347D4"/>
    <w:rsid w:val="001431FD"/>
    <w:rsid w:val="00144DE1"/>
    <w:rsid w:val="00151A5E"/>
    <w:rsid w:val="00154638"/>
    <w:rsid w:val="00157339"/>
    <w:rsid w:val="001635D8"/>
    <w:rsid w:val="00163F13"/>
    <w:rsid w:val="0016702C"/>
    <w:rsid w:val="00176AB9"/>
    <w:rsid w:val="001809A7"/>
    <w:rsid w:val="0018634A"/>
    <w:rsid w:val="00191701"/>
    <w:rsid w:val="001936F3"/>
    <w:rsid w:val="00194AFC"/>
    <w:rsid w:val="001956B1"/>
    <w:rsid w:val="0019578D"/>
    <w:rsid w:val="001964F3"/>
    <w:rsid w:val="001A2057"/>
    <w:rsid w:val="001A54DB"/>
    <w:rsid w:val="001A675A"/>
    <w:rsid w:val="001B0FFA"/>
    <w:rsid w:val="001B3AF7"/>
    <w:rsid w:val="001B4D97"/>
    <w:rsid w:val="001C0113"/>
    <w:rsid w:val="001C0D1F"/>
    <w:rsid w:val="001C2C2D"/>
    <w:rsid w:val="001D06A5"/>
    <w:rsid w:val="001D377B"/>
    <w:rsid w:val="001D5333"/>
    <w:rsid w:val="001E1E36"/>
    <w:rsid w:val="001E22C6"/>
    <w:rsid w:val="001F15C6"/>
    <w:rsid w:val="001F405F"/>
    <w:rsid w:val="001F6339"/>
    <w:rsid w:val="001F6DF8"/>
    <w:rsid w:val="001F76CD"/>
    <w:rsid w:val="0020269E"/>
    <w:rsid w:val="00203897"/>
    <w:rsid w:val="00206263"/>
    <w:rsid w:val="00212502"/>
    <w:rsid w:val="002157E0"/>
    <w:rsid w:val="002163B5"/>
    <w:rsid w:val="00225E90"/>
    <w:rsid w:val="0022649B"/>
    <w:rsid w:val="0023022D"/>
    <w:rsid w:val="002304F5"/>
    <w:rsid w:val="00236E78"/>
    <w:rsid w:val="00236F62"/>
    <w:rsid w:val="00237945"/>
    <w:rsid w:val="00240177"/>
    <w:rsid w:val="00250D9B"/>
    <w:rsid w:val="00253D3D"/>
    <w:rsid w:val="00260445"/>
    <w:rsid w:val="00263044"/>
    <w:rsid w:val="00263C46"/>
    <w:rsid w:val="00265338"/>
    <w:rsid w:val="002705A2"/>
    <w:rsid w:val="00270EA1"/>
    <w:rsid w:val="0027123B"/>
    <w:rsid w:val="002716F0"/>
    <w:rsid w:val="00272721"/>
    <w:rsid w:val="00273BDF"/>
    <w:rsid w:val="0027444A"/>
    <w:rsid w:val="00283DFC"/>
    <w:rsid w:val="00284AAA"/>
    <w:rsid w:val="00291242"/>
    <w:rsid w:val="00291CD7"/>
    <w:rsid w:val="0029215A"/>
    <w:rsid w:val="00296315"/>
    <w:rsid w:val="00297ED2"/>
    <w:rsid w:val="002A0215"/>
    <w:rsid w:val="002A3CEA"/>
    <w:rsid w:val="002A7E3F"/>
    <w:rsid w:val="002B0EA8"/>
    <w:rsid w:val="002B20A4"/>
    <w:rsid w:val="002C12FE"/>
    <w:rsid w:val="002C2520"/>
    <w:rsid w:val="002C453F"/>
    <w:rsid w:val="002D148F"/>
    <w:rsid w:val="002D584D"/>
    <w:rsid w:val="002E7EEE"/>
    <w:rsid w:val="002F1847"/>
    <w:rsid w:val="002F56C4"/>
    <w:rsid w:val="002F5796"/>
    <w:rsid w:val="002F5DBE"/>
    <w:rsid w:val="00300EAC"/>
    <w:rsid w:val="00303D87"/>
    <w:rsid w:val="00305C1F"/>
    <w:rsid w:val="00316CB4"/>
    <w:rsid w:val="00323B37"/>
    <w:rsid w:val="0032671C"/>
    <w:rsid w:val="003321A5"/>
    <w:rsid w:val="003346A1"/>
    <w:rsid w:val="003348E2"/>
    <w:rsid w:val="00336903"/>
    <w:rsid w:val="00337E62"/>
    <w:rsid w:val="0034002E"/>
    <w:rsid w:val="0034005C"/>
    <w:rsid w:val="00342E43"/>
    <w:rsid w:val="0034362F"/>
    <w:rsid w:val="00345FDB"/>
    <w:rsid w:val="003501BA"/>
    <w:rsid w:val="003515C3"/>
    <w:rsid w:val="00352F42"/>
    <w:rsid w:val="00353F52"/>
    <w:rsid w:val="0035516F"/>
    <w:rsid w:val="00356631"/>
    <w:rsid w:val="00360E01"/>
    <w:rsid w:val="00361791"/>
    <w:rsid w:val="003656FF"/>
    <w:rsid w:val="00366EC2"/>
    <w:rsid w:val="0037126A"/>
    <w:rsid w:val="00372E9A"/>
    <w:rsid w:val="0037637A"/>
    <w:rsid w:val="00381BB7"/>
    <w:rsid w:val="0038212C"/>
    <w:rsid w:val="00383CB6"/>
    <w:rsid w:val="003945AC"/>
    <w:rsid w:val="003947FC"/>
    <w:rsid w:val="003A063D"/>
    <w:rsid w:val="003A2D94"/>
    <w:rsid w:val="003B30F8"/>
    <w:rsid w:val="003B38E4"/>
    <w:rsid w:val="003B5D9D"/>
    <w:rsid w:val="003B7186"/>
    <w:rsid w:val="003C2A24"/>
    <w:rsid w:val="003D0B13"/>
    <w:rsid w:val="003D13EA"/>
    <w:rsid w:val="003E03E3"/>
    <w:rsid w:val="003E07FE"/>
    <w:rsid w:val="003E3C50"/>
    <w:rsid w:val="003E4A98"/>
    <w:rsid w:val="003E4D73"/>
    <w:rsid w:val="003E5A21"/>
    <w:rsid w:val="003E612E"/>
    <w:rsid w:val="003E6444"/>
    <w:rsid w:val="003F032B"/>
    <w:rsid w:val="00405B41"/>
    <w:rsid w:val="00405CD8"/>
    <w:rsid w:val="004169A7"/>
    <w:rsid w:val="0041777E"/>
    <w:rsid w:val="00421349"/>
    <w:rsid w:val="004234CD"/>
    <w:rsid w:val="00426EC3"/>
    <w:rsid w:val="00430922"/>
    <w:rsid w:val="00432AD7"/>
    <w:rsid w:val="00432DB4"/>
    <w:rsid w:val="0043359C"/>
    <w:rsid w:val="0043453F"/>
    <w:rsid w:val="00435427"/>
    <w:rsid w:val="0043566C"/>
    <w:rsid w:val="00445D01"/>
    <w:rsid w:val="00446FF5"/>
    <w:rsid w:val="00447622"/>
    <w:rsid w:val="00451767"/>
    <w:rsid w:val="00451EA5"/>
    <w:rsid w:val="00461129"/>
    <w:rsid w:val="004624EA"/>
    <w:rsid w:val="00470ACB"/>
    <w:rsid w:val="004727C4"/>
    <w:rsid w:val="004754B0"/>
    <w:rsid w:val="0047795E"/>
    <w:rsid w:val="0048681A"/>
    <w:rsid w:val="00491123"/>
    <w:rsid w:val="00494BA9"/>
    <w:rsid w:val="004A6CD7"/>
    <w:rsid w:val="004A7E57"/>
    <w:rsid w:val="004B0C93"/>
    <w:rsid w:val="004B425C"/>
    <w:rsid w:val="004B47EE"/>
    <w:rsid w:val="004C3915"/>
    <w:rsid w:val="004C7A22"/>
    <w:rsid w:val="004D0948"/>
    <w:rsid w:val="004E224E"/>
    <w:rsid w:val="004E57F9"/>
    <w:rsid w:val="004F3958"/>
    <w:rsid w:val="004F3D1B"/>
    <w:rsid w:val="004F5F2F"/>
    <w:rsid w:val="004F7DDA"/>
    <w:rsid w:val="0050349C"/>
    <w:rsid w:val="00510D41"/>
    <w:rsid w:val="005149FF"/>
    <w:rsid w:val="0053005F"/>
    <w:rsid w:val="00530492"/>
    <w:rsid w:val="00534445"/>
    <w:rsid w:val="00542239"/>
    <w:rsid w:val="00543D2A"/>
    <w:rsid w:val="005441D3"/>
    <w:rsid w:val="005469F5"/>
    <w:rsid w:val="00546F04"/>
    <w:rsid w:val="00550CAE"/>
    <w:rsid w:val="005514EB"/>
    <w:rsid w:val="00563981"/>
    <w:rsid w:val="00567280"/>
    <w:rsid w:val="00574FE6"/>
    <w:rsid w:val="005765F4"/>
    <w:rsid w:val="005847DF"/>
    <w:rsid w:val="005871DE"/>
    <w:rsid w:val="005877CF"/>
    <w:rsid w:val="005925F4"/>
    <w:rsid w:val="005945DC"/>
    <w:rsid w:val="00595A06"/>
    <w:rsid w:val="00597C89"/>
    <w:rsid w:val="005A04D9"/>
    <w:rsid w:val="005A2E0F"/>
    <w:rsid w:val="005A572B"/>
    <w:rsid w:val="005B2882"/>
    <w:rsid w:val="005B7A0D"/>
    <w:rsid w:val="005C0EF3"/>
    <w:rsid w:val="005C1A32"/>
    <w:rsid w:val="005D01F3"/>
    <w:rsid w:val="005D13E1"/>
    <w:rsid w:val="005D3D30"/>
    <w:rsid w:val="005D4AE5"/>
    <w:rsid w:val="005D6C7E"/>
    <w:rsid w:val="005E1349"/>
    <w:rsid w:val="005E17A3"/>
    <w:rsid w:val="005E2DF7"/>
    <w:rsid w:val="005E38CD"/>
    <w:rsid w:val="005E474D"/>
    <w:rsid w:val="005E562F"/>
    <w:rsid w:val="005E582C"/>
    <w:rsid w:val="005E6065"/>
    <w:rsid w:val="005E6075"/>
    <w:rsid w:val="005E6E6A"/>
    <w:rsid w:val="005F59C7"/>
    <w:rsid w:val="005F6625"/>
    <w:rsid w:val="0060073E"/>
    <w:rsid w:val="00604160"/>
    <w:rsid w:val="00607F51"/>
    <w:rsid w:val="00610217"/>
    <w:rsid w:val="00610CF4"/>
    <w:rsid w:val="00611E56"/>
    <w:rsid w:val="0061212E"/>
    <w:rsid w:val="00613137"/>
    <w:rsid w:val="006132B8"/>
    <w:rsid w:val="00613940"/>
    <w:rsid w:val="00613E47"/>
    <w:rsid w:val="00615F4A"/>
    <w:rsid w:val="006211AE"/>
    <w:rsid w:val="00621C65"/>
    <w:rsid w:val="00622B84"/>
    <w:rsid w:val="00624EB6"/>
    <w:rsid w:val="00625834"/>
    <w:rsid w:val="00625F4B"/>
    <w:rsid w:val="00626ECB"/>
    <w:rsid w:val="00630F1E"/>
    <w:rsid w:val="00630FE5"/>
    <w:rsid w:val="00636788"/>
    <w:rsid w:val="0064158E"/>
    <w:rsid w:val="0064337E"/>
    <w:rsid w:val="00643D9B"/>
    <w:rsid w:val="00653823"/>
    <w:rsid w:val="00655C01"/>
    <w:rsid w:val="006564E6"/>
    <w:rsid w:val="00657F0B"/>
    <w:rsid w:val="00664069"/>
    <w:rsid w:val="006648D0"/>
    <w:rsid w:val="00666198"/>
    <w:rsid w:val="006663A5"/>
    <w:rsid w:val="00667F7A"/>
    <w:rsid w:val="0067044B"/>
    <w:rsid w:val="00671AAE"/>
    <w:rsid w:val="006725F5"/>
    <w:rsid w:val="00676402"/>
    <w:rsid w:val="0067649D"/>
    <w:rsid w:val="0067706B"/>
    <w:rsid w:val="00691494"/>
    <w:rsid w:val="00697DE9"/>
    <w:rsid w:val="006A0EB7"/>
    <w:rsid w:val="006A2598"/>
    <w:rsid w:val="006A2812"/>
    <w:rsid w:val="006A28BC"/>
    <w:rsid w:val="006A505B"/>
    <w:rsid w:val="006B09BC"/>
    <w:rsid w:val="006B1A0C"/>
    <w:rsid w:val="006B2022"/>
    <w:rsid w:val="006B5E82"/>
    <w:rsid w:val="006C059A"/>
    <w:rsid w:val="006C18D8"/>
    <w:rsid w:val="006C2792"/>
    <w:rsid w:val="006D2823"/>
    <w:rsid w:val="006D2943"/>
    <w:rsid w:val="006D4578"/>
    <w:rsid w:val="006D7416"/>
    <w:rsid w:val="006E19E2"/>
    <w:rsid w:val="006E436E"/>
    <w:rsid w:val="006E695A"/>
    <w:rsid w:val="006E6E8B"/>
    <w:rsid w:val="006E7CB1"/>
    <w:rsid w:val="006E7EA2"/>
    <w:rsid w:val="006F3F8C"/>
    <w:rsid w:val="006F679F"/>
    <w:rsid w:val="00704F80"/>
    <w:rsid w:val="00705541"/>
    <w:rsid w:val="00706BFF"/>
    <w:rsid w:val="00707150"/>
    <w:rsid w:val="007116DA"/>
    <w:rsid w:val="00720919"/>
    <w:rsid w:val="00721B3D"/>
    <w:rsid w:val="00721C89"/>
    <w:rsid w:val="007236D2"/>
    <w:rsid w:val="00724175"/>
    <w:rsid w:val="007256E6"/>
    <w:rsid w:val="007275B8"/>
    <w:rsid w:val="00731409"/>
    <w:rsid w:val="00732984"/>
    <w:rsid w:val="00734E62"/>
    <w:rsid w:val="00740CF7"/>
    <w:rsid w:val="00740F53"/>
    <w:rsid w:val="00741B54"/>
    <w:rsid w:val="00750D23"/>
    <w:rsid w:val="00751889"/>
    <w:rsid w:val="00751D35"/>
    <w:rsid w:val="0075699E"/>
    <w:rsid w:val="00760C8C"/>
    <w:rsid w:val="007620F7"/>
    <w:rsid w:val="00763B49"/>
    <w:rsid w:val="00765A07"/>
    <w:rsid w:val="007672FB"/>
    <w:rsid w:val="00767D66"/>
    <w:rsid w:val="00772E42"/>
    <w:rsid w:val="00773F2A"/>
    <w:rsid w:val="007750EB"/>
    <w:rsid w:val="00776DDF"/>
    <w:rsid w:val="00780743"/>
    <w:rsid w:val="00781F4A"/>
    <w:rsid w:val="007822FC"/>
    <w:rsid w:val="0078268D"/>
    <w:rsid w:val="00782BDD"/>
    <w:rsid w:val="0078324F"/>
    <w:rsid w:val="00783C4B"/>
    <w:rsid w:val="00785901"/>
    <w:rsid w:val="007900CD"/>
    <w:rsid w:val="0079378E"/>
    <w:rsid w:val="007947FD"/>
    <w:rsid w:val="00795127"/>
    <w:rsid w:val="00797908"/>
    <w:rsid w:val="00797AA9"/>
    <w:rsid w:val="007A00AC"/>
    <w:rsid w:val="007A19E9"/>
    <w:rsid w:val="007A23FF"/>
    <w:rsid w:val="007A2B8D"/>
    <w:rsid w:val="007A2F71"/>
    <w:rsid w:val="007A3F57"/>
    <w:rsid w:val="007A4FF6"/>
    <w:rsid w:val="007B2CF1"/>
    <w:rsid w:val="007C3562"/>
    <w:rsid w:val="007C543A"/>
    <w:rsid w:val="007C7BD2"/>
    <w:rsid w:val="007D3CB0"/>
    <w:rsid w:val="007D49A6"/>
    <w:rsid w:val="007D6DCD"/>
    <w:rsid w:val="007E4834"/>
    <w:rsid w:val="007E5467"/>
    <w:rsid w:val="007E6954"/>
    <w:rsid w:val="007F2733"/>
    <w:rsid w:val="007F4497"/>
    <w:rsid w:val="0080528E"/>
    <w:rsid w:val="00805D6D"/>
    <w:rsid w:val="0080762C"/>
    <w:rsid w:val="0082570F"/>
    <w:rsid w:val="0083485B"/>
    <w:rsid w:val="00835500"/>
    <w:rsid w:val="00836FDC"/>
    <w:rsid w:val="00837693"/>
    <w:rsid w:val="00840DA1"/>
    <w:rsid w:val="008459DA"/>
    <w:rsid w:val="00846528"/>
    <w:rsid w:val="00846B89"/>
    <w:rsid w:val="00853F6A"/>
    <w:rsid w:val="008630FE"/>
    <w:rsid w:val="00864E07"/>
    <w:rsid w:val="00866B29"/>
    <w:rsid w:val="00871E2F"/>
    <w:rsid w:val="00876524"/>
    <w:rsid w:val="008829CF"/>
    <w:rsid w:val="00882EE8"/>
    <w:rsid w:val="00883385"/>
    <w:rsid w:val="00885CF9"/>
    <w:rsid w:val="00891F31"/>
    <w:rsid w:val="00895A0D"/>
    <w:rsid w:val="00897F0D"/>
    <w:rsid w:val="008A1B06"/>
    <w:rsid w:val="008A345D"/>
    <w:rsid w:val="008A55C8"/>
    <w:rsid w:val="008A7AEF"/>
    <w:rsid w:val="008B2F9A"/>
    <w:rsid w:val="008B4E3E"/>
    <w:rsid w:val="008C406E"/>
    <w:rsid w:val="008C48BA"/>
    <w:rsid w:val="008C5F3C"/>
    <w:rsid w:val="008C61F8"/>
    <w:rsid w:val="008C6A57"/>
    <w:rsid w:val="008C6D03"/>
    <w:rsid w:val="008D30E6"/>
    <w:rsid w:val="008D432D"/>
    <w:rsid w:val="008D61B6"/>
    <w:rsid w:val="008D772A"/>
    <w:rsid w:val="008E2300"/>
    <w:rsid w:val="008E623E"/>
    <w:rsid w:val="008E6348"/>
    <w:rsid w:val="008F02F8"/>
    <w:rsid w:val="008F0FDC"/>
    <w:rsid w:val="008F17D7"/>
    <w:rsid w:val="008F4796"/>
    <w:rsid w:val="008F5863"/>
    <w:rsid w:val="008F615C"/>
    <w:rsid w:val="00900D61"/>
    <w:rsid w:val="009011C0"/>
    <w:rsid w:val="009031F4"/>
    <w:rsid w:val="0090731E"/>
    <w:rsid w:val="00910170"/>
    <w:rsid w:val="009109CE"/>
    <w:rsid w:val="00915188"/>
    <w:rsid w:val="00927B90"/>
    <w:rsid w:val="00931A39"/>
    <w:rsid w:val="00932208"/>
    <w:rsid w:val="00933080"/>
    <w:rsid w:val="009343CE"/>
    <w:rsid w:val="00934F01"/>
    <w:rsid w:val="00935464"/>
    <w:rsid w:val="0094013A"/>
    <w:rsid w:val="009412C6"/>
    <w:rsid w:val="00941550"/>
    <w:rsid w:val="00942C66"/>
    <w:rsid w:val="009456B3"/>
    <w:rsid w:val="009542BC"/>
    <w:rsid w:val="00954666"/>
    <w:rsid w:val="00960E90"/>
    <w:rsid w:val="00961440"/>
    <w:rsid w:val="00961AC4"/>
    <w:rsid w:val="00965627"/>
    <w:rsid w:val="00965798"/>
    <w:rsid w:val="009713F2"/>
    <w:rsid w:val="0097176D"/>
    <w:rsid w:val="0097263B"/>
    <w:rsid w:val="0097282C"/>
    <w:rsid w:val="00973580"/>
    <w:rsid w:val="00973F80"/>
    <w:rsid w:val="009802FC"/>
    <w:rsid w:val="009816BA"/>
    <w:rsid w:val="00984816"/>
    <w:rsid w:val="009902B1"/>
    <w:rsid w:val="009928F2"/>
    <w:rsid w:val="00995CF2"/>
    <w:rsid w:val="0099743E"/>
    <w:rsid w:val="009A188F"/>
    <w:rsid w:val="009A436A"/>
    <w:rsid w:val="009A474E"/>
    <w:rsid w:val="009A5644"/>
    <w:rsid w:val="009A74FF"/>
    <w:rsid w:val="009B15B6"/>
    <w:rsid w:val="009B3208"/>
    <w:rsid w:val="009B6421"/>
    <w:rsid w:val="009B67AC"/>
    <w:rsid w:val="009B6E41"/>
    <w:rsid w:val="009C301A"/>
    <w:rsid w:val="009C3B72"/>
    <w:rsid w:val="009D2332"/>
    <w:rsid w:val="009E2C0A"/>
    <w:rsid w:val="009F0192"/>
    <w:rsid w:val="009F0A9B"/>
    <w:rsid w:val="009F5E13"/>
    <w:rsid w:val="00A14DB6"/>
    <w:rsid w:val="00A15E9E"/>
    <w:rsid w:val="00A16921"/>
    <w:rsid w:val="00A16EB3"/>
    <w:rsid w:val="00A22C21"/>
    <w:rsid w:val="00A328C1"/>
    <w:rsid w:val="00A354EA"/>
    <w:rsid w:val="00A4301E"/>
    <w:rsid w:val="00A43CC8"/>
    <w:rsid w:val="00A44DA5"/>
    <w:rsid w:val="00A456BC"/>
    <w:rsid w:val="00A51476"/>
    <w:rsid w:val="00A52BCD"/>
    <w:rsid w:val="00A55565"/>
    <w:rsid w:val="00A55EE7"/>
    <w:rsid w:val="00A565E7"/>
    <w:rsid w:val="00A600E2"/>
    <w:rsid w:val="00A61C2A"/>
    <w:rsid w:val="00A672B2"/>
    <w:rsid w:val="00A709A0"/>
    <w:rsid w:val="00A76E8F"/>
    <w:rsid w:val="00A77CB3"/>
    <w:rsid w:val="00A80DA3"/>
    <w:rsid w:val="00A81028"/>
    <w:rsid w:val="00A81E78"/>
    <w:rsid w:val="00A8464B"/>
    <w:rsid w:val="00A847BF"/>
    <w:rsid w:val="00A94FE7"/>
    <w:rsid w:val="00A952A3"/>
    <w:rsid w:val="00AA0C11"/>
    <w:rsid w:val="00AA2EB0"/>
    <w:rsid w:val="00AB2E64"/>
    <w:rsid w:val="00AB5379"/>
    <w:rsid w:val="00AB6D68"/>
    <w:rsid w:val="00AB7532"/>
    <w:rsid w:val="00AC11E8"/>
    <w:rsid w:val="00AC3127"/>
    <w:rsid w:val="00AC3906"/>
    <w:rsid w:val="00AC65A9"/>
    <w:rsid w:val="00AD31F4"/>
    <w:rsid w:val="00AD51E0"/>
    <w:rsid w:val="00AD62DF"/>
    <w:rsid w:val="00AD6954"/>
    <w:rsid w:val="00AD7E85"/>
    <w:rsid w:val="00AE23E8"/>
    <w:rsid w:val="00AF0083"/>
    <w:rsid w:val="00AF4AA8"/>
    <w:rsid w:val="00AF6E8B"/>
    <w:rsid w:val="00AF79BB"/>
    <w:rsid w:val="00B00053"/>
    <w:rsid w:val="00B06B0E"/>
    <w:rsid w:val="00B11BF2"/>
    <w:rsid w:val="00B169B1"/>
    <w:rsid w:val="00B216DD"/>
    <w:rsid w:val="00B21E7A"/>
    <w:rsid w:val="00B35A9E"/>
    <w:rsid w:val="00B40C85"/>
    <w:rsid w:val="00B4134D"/>
    <w:rsid w:val="00B41488"/>
    <w:rsid w:val="00B4368A"/>
    <w:rsid w:val="00B46375"/>
    <w:rsid w:val="00B4783D"/>
    <w:rsid w:val="00B479C8"/>
    <w:rsid w:val="00B52419"/>
    <w:rsid w:val="00B60752"/>
    <w:rsid w:val="00B635CD"/>
    <w:rsid w:val="00B64F93"/>
    <w:rsid w:val="00B67BCC"/>
    <w:rsid w:val="00B70059"/>
    <w:rsid w:val="00B7049E"/>
    <w:rsid w:val="00B705AD"/>
    <w:rsid w:val="00B72384"/>
    <w:rsid w:val="00B76214"/>
    <w:rsid w:val="00B775C9"/>
    <w:rsid w:val="00B822BB"/>
    <w:rsid w:val="00B8235B"/>
    <w:rsid w:val="00B83833"/>
    <w:rsid w:val="00B850E3"/>
    <w:rsid w:val="00B87154"/>
    <w:rsid w:val="00B93874"/>
    <w:rsid w:val="00B96D55"/>
    <w:rsid w:val="00B96F87"/>
    <w:rsid w:val="00BA0516"/>
    <w:rsid w:val="00BA790F"/>
    <w:rsid w:val="00BB7242"/>
    <w:rsid w:val="00BC17AB"/>
    <w:rsid w:val="00BD026F"/>
    <w:rsid w:val="00BD1A34"/>
    <w:rsid w:val="00BD6366"/>
    <w:rsid w:val="00BD7944"/>
    <w:rsid w:val="00BE31FD"/>
    <w:rsid w:val="00BF5D2B"/>
    <w:rsid w:val="00BF7846"/>
    <w:rsid w:val="00C02775"/>
    <w:rsid w:val="00C07064"/>
    <w:rsid w:val="00C1263C"/>
    <w:rsid w:val="00C14B5E"/>
    <w:rsid w:val="00C17E3D"/>
    <w:rsid w:val="00C2051D"/>
    <w:rsid w:val="00C20616"/>
    <w:rsid w:val="00C20760"/>
    <w:rsid w:val="00C21A07"/>
    <w:rsid w:val="00C22CBE"/>
    <w:rsid w:val="00C273FC"/>
    <w:rsid w:val="00C3021E"/>
    <w:rsid w:val="00C30577"/>
    <w:rsid w:val="00C31AD2"/>
    <w:rsid w:val="00C35B36"/>
    <w:rsid w:val="00C373EB"/>
    <w:rsid w:val="00C42E55"/>
    <w:rsid w:val="00C50D45"/>
    <w:rsid w:val="00C5370A"/>
    <w:rsid w:val="00C537AA"/>
    <w:rsid w:val="00C56E56"/>
    <w:rsid w:val="00C62D9D"/>
    <w:rsid w:val="00C647EB"/>
    <w:rsid w:val="00C73BE7"/>
    <w:rsid w:val="00C745AC"/>
    <w:rsid w:val="00C829A3"/>
    <w:rsid w:val="00C83D09"/>
    <w:rsid w:val="00C84D1C"/>
    <w:rsid w:val="00C86B73"/>
    <w:rsid w:val="00C87A8D"/>
    <w:rsid w:val="00C90FD6"/>
    <w:rsid w:val="00C9225D"/>
    <w:rsid w:val="00C93EDB"/>
    <w:rsid w:val="00C952B0"/>
    <w:rsid w:val="00C962D1"/>
    <w:rsid w:val="00CA0D64"/>
    <w:rsid w:val="00CA2B8B"/>
    <w:rsid w:val="00CA2BF3"/>
    <w:rsid w:val="00CA5824"/>
    <w:rsid w:val="00CB4782"/>
    <w:rsid w:val="00CB7806"/>
    <w:rsid w:val="00CC3C72"/>
    <w:rsid w:val="00CC5E5F"/>
    <w:rsid w:val="00CD02FF"/>
    <w:rsid w:val="00CD12E9"/>
    <w:rsid w:val="00CD3D1E"/>
    <w:rsid w:val="00CD53E0"/>
    <w:rsid w:val="00CE03FE"/>
    <w:rsid w:val="00CE3331"/>
    <w:rsid w:val="00CF3773"/>
    <w:rsid w:val="00D002A9"/>
    <w:rsid w:val="00D03BA7"/>
    <w:rsid w:val="00D0455C"/>
    <w:rsid w:val="00D05D79"/>
    <w:rsid w:val="00D10B4F"/>
    <w:rsid w:val="00D16FF0"/>
    <w:rsid w:val="00D2716C"/>
    <w:rsid w:val="00D305CC"/>
    <w:rsid w:val="00D315E3"/>
    <w:rsid w:val="00D351C0"/>
    <w:rsid w:val="00D4097B"/>
    <w:rsid w:val="00D415E7"/>
    <w:rsid w:val="00D41DF2"/>
    <w:rsid w:val="00D42154"/>
    <w:rsid w:val="00D42597"/>
    <w:rsid w:val="00D4269C"/>
    <w:rsid w:val="00D4354C"/>
    <w:rsid w:val="00D44ED4"/>
    <w:rsid w:val="00D45792"/>
    <w:rsid w:val="00D46D6C"/>
    <w:rsid w:val="00D54D15"/>
    <w:rsid w:val="00D57A51"/>
    <w:rsid w:val="00D62287"/>
    <w:rsid w:val="00D62BD9"/>
    <w:rsid w:val="00D62CD3"/>
    <w:rsid w:val="00D72520"/>
    <w:rsid w:val="00D73E8C"/>
    <w:rsid w:val="00D744A7"/>
    <w:rsid w:val="00D8178A"/>
    <w:rsid w:val="00D82921"/>
    <w:rsid w:val="00D8391B"/>
    <w:rsid w:val="00D86204"/>
    <w:rsid w:val="00D90326"/>
    <w:rsid w:val="00D92DD6"/>
    <w:rsid w:val="00D965F9"/>
    <w:rsid w:val="00D97E6D"/>
    <w:rsid w:val="00DA5996"/>
    <w:rsid w:val="00DA6306"/>
    <w:rsid w:val="00DB16C7"/>
    <w:rsid w:val="00DB7587"/>
    <w:rsid w:val="00DC1E34"/>
    <w:rsid w:val="00DC58A1"/>
    <w:rsid w:val="00DC7AF1"/>
    <w:rsid w:val="00DD3A43"/>
    <w:rsid w:val="00DE74A4"/>
    <w:rsid w:val="00DE782F"/>
    <w:rsid w:val="00DF0808"/>
    <w:rsid w:val="00DF56CB"/>
    <w:rsid w:val="00DF59C5"/>
    <w:rsid w:val="00DF682C"/>
    <w:rsid w:val="00E03887"/>
    <w:rsid w:val="00E05C96"/>
    <w:rsid w:val="00E126FD"/>
    <w:rsid w:val="00E26A2D"/>
    <w:rsid w:val="00E3049E"/>
    <w:rsid w:val="00E3191B"/>
    <w:rsid w:val="00E3370C"/>
    <w:rsid w:val="00E34A1A"/>
    <w:rsid w:val="00E34DA8"/>
    <w:rsid w:val="00E45267"/>
    <w:rsid w:val="00E50C03"/>
    <w:rsid w:val="00E536B4"/>
    <w:rsid w:val="00E55F42"/>
    <w:rsid w:val="00E562D5"/>
    <w:rsid w:val="00E575CA"/>
    <w:rsid w:val="00E60F57"/>
    <w:rsid w:val="00E63E06"/>
    <w:rsid w:val="00E6434A"/>
    <w:rsid w:val="00E65B41"/>
    <w:rsid w:val="00E660F2"/>
    <w:rsid w:val="00E74462"/>
    <w:rsid w:val="00E77C55"/>
    <w:rsid w:val="00E8720B"/>
    <w:rsid w:val="00E928C0"/>
    <w:rsid w:val="00E93B03"/>
    <w:rsid w:val="00E953A6"/>
    <w:rsid w:val="00E95F32"/>
    <w:rsid w:val="00EA04C5"/>
    <w:rsid w:val="00EA7827"/>
    <w:rsid w:val="00EB46E2"/>
    <w:rsid w:val="00EC0392"/>
    <w:rsid w:val="00EC2976"/>
    <w:rsid w:val="00EC384F"/>
    <w:rsid w:val="00EC5289"/>
    <w:rsid w:val="00EC65BE"/>
    <w:rsid w:val="00ED3FD8"/>
    <w:rsid w:val="00ED6146"/>
    <w:rsid w:val="00ED68FF"/>
    <w:rsid w:val="00ED7157"/>
    <w:rsid w:val="00EE0EA1"/>
    <w:rsid w:val="00EE15F6"/>
    <w:rsid w:val="00EE6CB0"/>
    <w:rsid w:val="00EE7033"/>
    <w:rsid w:val="00EE79A8"/>
    <w:rsid w:val="00EE7FB4"/>
    <w:rsid w:val="00EF1FBC"/>
    <w:rsid w:val="00EF61AF"/>
    <w:rsid w:val="00EF695F"/>
    <w:rsid w:val="00EF7393"/>
    <w:rsid w:val="00F018F3"/>
    <w:rsid w:val="00F044D8"/>
    <w:rsid w:val="00F0610C"/>
    <w:rsid w:val="00F062B1"/>
    <w:rsid w:val="00F07204"/>
    <w:rsid w:val="00F076DD"/>
    <w:rsid w:val="00F10D8A"/>
    <w:rsid w:val="00F12291"/>
    <w:rsid w:val="00F158A1"/>
    <w:rsid w:val="00F20BB5"/>
    <w:rsid w:val="00F21404"/>
    <w:rsid w:val="00F24755"/>
    <w:rsid w:val="00F2641E"/>
    <w:rsid w:val="00F3248A"/>
    <w:rsid w:val="00F40968"/>
    <w:rsid w:val="00F418FB"/>
    <w:rsid w:val="00F455A5"/>
    <w:rsid w:val="00F50EC9"/>
    <w:rsid w:val="00F54028"/>
    <w:rsid w:val="00F5751D"/>
    <w:rsid w:val="00F576D8"/>
    <w:rsid w:val="00F578D2"/>
    <w:rsid w:val="00F6372A"/>
    <w:rsid w:val="00F64A44"/>
    <w:rsid w:val="00F65069"/>
    <w:rsid w:val="00F6557E"/>
    <w:rsid w:val="00F677E5"/>
    <w:rsid w:val="00F77619"/>
    <w:rsid w:val="00F85FE7"/>
    <w:rsid w:val="00F876DB"/>
    <w:rsid w:val="00F9197A"/>
    <w:rsid w:val="00F91A4E"/>
    <w:rsid w:val="00F91D0E"/>
    <w:rsid w:val="00F963C8"/>
    <w:rsid w:val="00FA06A3"/>
    <w:rsid w:val="00FA1192"/>
    <w:rsid w:val="00FB0EDE"/>
    <w:rsid w:val="00FB79D6"/>
    <w:rsid w:val="00FC4EE7"/>
    <w:rsid w:val="00FC7540"/>
    <w:rsid w:val="00FD23C0"/>
    <w:rsid w:val="00FD2E6B"/>
    <w:rsid w:val="00FD3602"/>
    <w:rsid w:val="00FD4722"/>
    <w:rsid w:val="00FD684A"/>
    <w:rsid w:val="00FD7712"/>
    <w:rsid w:val="00FE275F"/>
    <w:rsid w:val="00FE31C0"/>
    <w:rsid w:val="00FE56AE"/>
    <w:rsid w:val="00FE5E9A"/>
    <w:rsid w:val="00FF4602"/>
    <w:rsid w:val="00FF5E1C"/>
    <w:rsid w:val="00FF6300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CE66"/>
  <w15:docId w15:val="{51B0CE6E-25EB-4282-8EA2-2F1B069B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033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E703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ru-RU" w:bidi="en-US"/>
    </w:rPr>
  </w:style>
  <w:style w:type="paragraph" w:customStyle="1" w:styleId="1">
    <w:name w:val="Без интервала1"/>
    <w:qFormat/>
    <w:rsid w:val="00EE703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4">
    <w:name w:val="List Paragraph"/>
    <w:basedOn w:val="a"/>
    <w:uiPriority w:val="34"/>
    <w:qFormat/>
    <w:rsid w:val="00EE7033"/>
    <w:pPr>
      <w:ind w:left="720"/>
      <w:contextualSpacing/>
    </w:pPr>
  </w:style>
  <w:style w:type="character" w:customStyle="1" w:styleId="apple-converted-space">
    <w:name w:val="apple-converted-space"/>
    <w:basedOn w:val="a0"/>
    <w:rsid w:val="00EE7033"/>
  </w:style>
  <w:style w:type="paragraph" w:styleId="a5">
    <w:name w:val="footer"/>
    <w:basedOn w:val="a"/>
    <w:link w:val="a6"/>
    <w:uiPriority w:val="99"/>
    <w:unhideWhenUsed/>
    <w:rsid w:val="00EE7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7033"/>
    <w:rPr>
      <w:rFonts w:eastAsiaTheme="minorEastAsia"/>
      <w:lang w:val="en-US" w:bidi="en-US"/>
    </w:rPr>
  </w:style>
  <w:style w:type="paragraph" w:styleId="a7">
    <w:name w:val="No Spacing"/>
    <w:link w:val="a8"/>
    <w:uiPriority w:val="1"/>
    <w:qFormat/>
    <w:rsid w:val="00EE7033"/>
    <w:pPr>
      <w:spacing w:after="0" w:line="240" w:lineRule="auto"/>
    </w:pPr>
    <w:rPr>
      <w:rFonts w:eastAsiaTheme="minorEastAsia"/>
      <w:lang w:val="en-US" w:bidi="en-US"/>
    </w:rPr>
  </w:style>
  <w:style w:type="paragraph" w:styleId="a9">
    <w:name w:val="Body Text"/>
    <w:basedOn w:val="a"/>
    <w:link w:val="aa"/>
    <w:rsid w:val="00EE70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E7033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character" w:customStyle="1" w:styleId="a8">
    <w:name w:val="Без интервала Знак"/>
    <w:link w:val="a7"/>
    <w:uiPriority w:val="1"/>
    <w:rsid w:val="00EE7033"/>
    <w:rPr>
      <w:rFonts w:eastAsiaTheme="minorEastAsia"/>
      <w:lang w:val="en-US" w:bidi="en-US"/>
    </w:rPr>
  </w:style>
  <w:style w:type="paragraph" w:styleId="ab">
    <w:name w:val="header"/>
    <w:basedOn w:val="a"/>
    <w:link w:val="ac"/>
    <w:uiPriority w:val="99"/>
    <w:unhideWhenUsed/>
    <w:rsid w:val="00381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81BB7"/>
    <w:rPr>
      <w:rFonts w:eastAsiaTheme="minorEastAsia"/>
      <w:lang w:val="en-US" w:bidi="en-US"/>
    </w:rPr>
  </w:style>
  <w:style w:type="paragraph" w:styleId="ad">
    <w:name w:val="Balloon Text"/>
    <w:basedOn w:val="a"/>
    <w:link w:val="ae"/>
    <w:uiPriority w:val="99"/>
    <w:semiHidden/>
    <w:unhideWhenUsed/>
    <w:rsid w:val="00E93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93B03"/>
    <w:rPr>
      <w:rFonts w:ascii="Segoe UI" w:eastAsiaTheme="minorEastAsia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39652-36BD-4C9C-877A-339140055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15</Pages>
  <Words>6226</Words>
  <Characters>35494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SovetDNS-priem</dc:creator>
  <cp:lastModifiedBy>User</cp:lastModifiedBy>
  <cp:revision>143</cp:revision>
  <cp:lastPrinted>2022-04-11T01:31:00Z</cp:lastPrinted>
  <dcterms:created xsi:type="dcterms:W3CDTF">2022-03-31T05:34:00Z</dcterms:created>
  <dcterms:modified xsi:type="dcterms:W3CDTF">2023-01-23T06:33:00Z</dcterms:modified>
</cp:coreProperties>
</file>